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5344" w14:textId="77777777" w:rsidR="00B32D0D" w:rsidRPr="00A81326" w:rsidRDefault="00B32D0D" w:rsidP="00B32D0D">
      <w:pPr>
        <w:rPr>
          <w:rStyle w:val="hps"/>
          <w:rFonts w:ascii="Verdana" w:eastAsia="Times New Roman" w:hAnsi="Verdana" w:cs="Times New Roman"/>
          <w:b/>
          <w:lang w:val="en"/>
        </w:rPr>
      </w:pPr>
      <w:bookmarkStart w:id="0" w:name="_GoBack"/>
      <w:r w:rsidRPr="00A81326">
        <w:rPr>
          <w:rStyle w:val="hps"/>
          <w:rFonts w:ascii="Verdana" w:eastAsia="Times New Roman" w:hAnsi="Verdana" w:cs="Times New Roman"/>
          <w:b/>
          <w:lang w:val="en"/>
        </w:rPr>
        <w:t>Dutch Museum Saba</w:t>
      </w:r>
    </w:p>
    <w:p w14:paraId="72ECA41C" w14:textId="550BA76B" w:rsidR="004F7A0F" w:rsidRPr="00A81326" w:rsidRDefault="00B32D0D" w:rsidP="00E7366B">
      <w:pPr>
        <w:rPr>
          <w:rFonts w:ascii="Verdana" w:hAnsi="Verdana"/>
        </w:rPr>
      </w:pPr>
      <w:r w:rsidRPr="00A81326">
        <w:rPr>
          <w:rStyle w:val="hps"/>
          <w:rFonts w:ascii="Verdana" w:eastAsia="Times New Roman" w:hAnsi="Verdana" w:cs="Times New Roman"/>
          <w:b/>
          <w:lang w:val="en"/>
        </w:rPr>
        <w:t xml:space="preserve">Beleids document </w:t>
      </w:r>
      <w:r w:rsidR="00E65784" w:rsidRPr="00A81326">
        <w:rPr>
          <w:rStyle w:val="hps"/>
          <w:rFonts w:ascii="Verdana" w:eastAsia="Times New Roman" w:hAnsi="Verdana" w:cs="Times New Roman"/>
          <w:b/>
          <w:lang w:val="en"/>
        </w:rPr>
        <w:t>18</w:t>
      </w:r>
      <w:r w:rsidR="001C2A01" w:rsidRPr="00A81326">
        <w:rPr>
          <w:rStyle w:val="hps"/>
          <w:rFonts w:ascii="Verdana" w:eastAsia="Times New Roman" w:hAnsi="Verdana" w:cs="Times New Roman"/>
          <w:b/>
          <w:lang w:val="en"/>
        </w:rPr>
        <w:t xml:space="preserve"> </w:t>
      </w:r>
      <w:r w:rsidR="00583333" w:rsidRPr="00A81326">
        <w:rPr>
          <w:rStyle w:val="hps"/>
          <w:rFonts w:ascii="Verdana" w:eastAsia="Times New Roman" w:hAnsi="Verdana" w:cs="Times New Roman"/>
          <w:b/>
          <w:lang w:val="en"/>
        </w:rPr>
        <w:t>september</w:t>
      </w:r>
      <w:r w:rsidR="001C2A01" w:rsidRPr="00A81326">
        <w:rPr>
          <w:rStyle w:val="hps"/>
          <w:rFonts w:ascii="Verdana" w:eastAsia="Times New Roman" w:hAnsi="Verdana" w:cs="Times New Roman"/>
          <w:b/>
          <w:lang w:val="en"/>
        </w:rPr>
        <w:t xml:space="preserve"> 2015</w:t>
      </w:r>
      <w:r w:rsidR="005067F6" w:rsidRPr="00A81326">
        <w:rPr>
          <w:rStyle w:val="hps"/>
          <w:rFonts w:ascii="Verdana" w:eastAsia="Times New Roman" w:hAnsi="Verdana" w:cs="Times New Roman"/>
          <w:b/>
          <w:lang w:val="en"/>
        </w:rPr>
        <w:t xml:space="preserve"> </w:t>
      </w:r>
      <w:r w:rsidR="00F11F3C" w:rsidRPr="00A81326">
        <w:rPr>
          <w:rStyle w:val="hps"/>
          <w:rFonts w:ascii="Verdana" w:eastAsia="Times New Roman" w:hAnsi="Verdana" w:cs="Times New Roman"/>
          <w:b/>
          <w:lang w:val="en"/>
        </w:rPr>
        <w:br/>
      </w:r>
      <w:r w:rsidR="00E7366B" w:rsidRPr="00A81326">
        <w:rPr>
          <w:rFonts w:ascii="Verdana" w:eastAsia="Times New Roman" w:hAnsi="Verdana" w:cs="Times New Roman"/>
          <w:b/>
          <w:lang w:val="en"/>
        </w:rPr>
        <w:br/>
      </w:r>
      <w:r w:rsidRPr="00A81326">
        <w:rPr>
          <w:rFonts w:ascii="Verdana" w:eastAsia="Times New Roman" w:hAnsi="Verdana" w:cs="Times New Roman"/>
          <w:b/>
          <w:bCs/>
          <w:kern w:val="36"/>
        </w:rPr>
        <w:t>INHOUD</w:t>
      </w:r>
      <w:r w:rsidR="00F11F3C" w:rsidRPr="00A81326">
        <w:rPr>
          <w:rFonts w:ascii="Verdana" w:eastAsia="Times New Roman" w:hAnsi="Verdana" w:cs="Times New Roman"/>
          <w:b/>
          <w:bCs/>
          <w:kern w:val="36"/>
        </w:rPr>
        <w:br/>
      </w:r>
      <w:r w:rsidRPr="00A81326">
        <w:rPr>
          <w:rFonts w:ascii="Verdana" w:eastAsia="Times New Roman" w:hAnsi="Verdana" w:cs="Times New Roman"/>
          <w:bCs/>
          <w:kern w:val="36"/>
        </w:rPr>
        <w:t>00-INTRO</w:t>
      </w:r>
      <w:r w:rsidRPr="00A81326">
        <w:rPr>
          <w:rFonts w:ascii="Verdana" w:eastAsia="Times New Roman" w:hAnsi="Verdana" w:cs="Times New Roman"/>
          <w:bCs/>
          <w:kern w:val="36"/>
        </w:rPr>
        <w:br/>
        <w:t>01-Rechtspositie, bestuur en beleid</w:t>
      </w:r>
      <w:r w:rsidR="00CC688C" w:rsidRPr="00A81326">
        <w:rPr>
          <w:rFonts w:ascii="Verdana" w:eastAsia="Times New Roman" w:hAnsi="Verdana" w:cs="Times New Roman"/>
          <w:bCs/>
          <w:kern w:val="36"/>
        </w:rPr>
        <w:t xml:space="preserve"> </w:t>
      </w:r>
      <w:r w:rsidR="00CC688C" w:rsidRPr="00A81326">
        <w:rPr>
          <w:rFonts w:ascii="Verdana" w:eastAsia="Times New Roman" w:hAnsi="Verdana" w:cs="Times New Roman"/>
          <w:bCs/>
          <w:kern w:val="36"/>
        </w:rPr>
        <w:br/>
        <w:t>conform de ICOM museum definitie</w:t>
      </w:r>
      <w:r w:rsidRPr="00A81326">
        <w:rPr>
          <w:rStyle w:val="hps"/>
          <w:rFonts w:ascii="Verdana" w:eastAsia="Times New Roman" w:hAnsi="Verdana" w:cs="Times New Roman"/>
          <w:lang w:val="en"/>
        </w:rPr>
        <w:br/>
        <w:t>02</w:t>
      </w:r>
      <w:r w:rsidRPr="00A81326">
        <w:rPr>
          <w:rFonts w:ascii="Verdana" w:eastAsia="Times New Roman" w:hAnsi="Verdana" w:cs="Times New Roman"/>
          <w:lang w:val="en"/>
        </w:rPr>
        <w:t>-</w:t>
      </w:r>
      <w:r w:rsidRPr="00A81326">
        <w:rPr>
          <w:rFonts w:ascii="Verdana" w:eastAsia="Times New Roman" w:hAnsi="Verdana" w:cs="Times New Roman"/>
          <w:bCs/>
          <w:kern w:val="36"/>
        </w:rPr>
        <w:t>Risico analyse</w:t>
      </w:r>
      <w:r w:rsidRPr="00A81326">
        <w:rPr>
          <w:rFonts w:ascii="Verdana" w:eastAsia="Times New Roman" w:hAnsi="Verdana" w:cs="Times New Roman"/>
          <w:bCs/>
          <w:kern w:val="36"/>
        </w:rPr>
        <w:br/>
      </w:r>
      <w:r w:rsidRPr="00A81326">
        <w:rPr>
          <w:rStyle w:val="hps"/>
          <w:rFonts w:ascii="Verdana" w:eastAsia="Times New Roman" w:hAnsi="Verdana" w:cs="Times New Roman"/>
          <w:lang w:val="en"/>
        </w:rPr>
        <w:t>03</w:t>
      </w:r>
      <w:r w:rsidRPr="00A81326">
        <w:rPr>
          <w:rFonts w:ascii="Verdana" w:eastAsia="Times New Roman" w:hAnsi="Verdana" w:cs="Times New Roman"/>
          <w:lang w:val="en"/>
        </w:rPr>
        <w:t>-</w:t>
      </w:r>
      <w:r w:rsidRPr="00A81326">
        <w:rPr>
          <w:rFonts w:ascii="Verdana" w:eastAsia="Times New Roman" w:hAnsi="Verdana" w:cs="Times New Roman"/>
          <w:bCs/>
          <w:kern w:val="36"/>
        </w:rPr>
        <w:t>Financiële middelen 2015</w:t>
      </w:r>
      <w:r w:rsidRPr="00A81326">
        <w:rPr>
          <w:rFonts w:ascii="Verdana" w:eastAsia="Times New Roman" w:hAnsi="Verdana" w:cs="Times New Roman"/>
          <w:bCs/>
          <w:kern w:val="36"/>
        </w:rPr>
        <w:br/>
      </w:r>
      <w:r w:rsidRPr="00A81326">
        <w:rPr>
          <w:rStyle w:val="hps"/>
          <w:rFonts w:ascii="Verdana" w:eastAsia="Times New Roman" w:hAnsi="Verdana" w:cs="Times New Roman"/>
          <w:lang w:val="en"/>
        </w:rPr>
        <w:t>04</w:t>
      </w:r>
      <w:r w:rsidRPr="00A81326">
        <w:rPr>
          <w:rFonts w:ascii="Verdana" w:eastAsia="Times New Roman" w:hAnsi="Verdana" w:cs="Times New Roman"/>
          <w:lang w:val="en"/>
        </w:rPr>
        <w:t>-</w:t>
      </w:r>
      <w:r w:rsidRPr="00A81326">
        <w:rPr>
          <w:rFonts w:ascii="Verdana" w:eastAsia="Times New Roman" w:hAnsi="Verdana" w:cs="Times New Roman"/>
          <w:bCs/>
          <w:kern w:val="36"/>
        </w:rPr>
        <w:t>Voorzieningen en veiligheidszorg</w:t>
      </w:r>
      <w:r w:rsidRPr="00A81326">
        <w:rPr>
          <w:rFonts w:ascii="Verdana" w:hAnsi="Verdana"/>
        </w:rPr>
        <w:t xml:space="preserve"> </w:t>
      </w:r>
      <w:r w:rsidRPr="00A81326">
        <w:rPr>
          <w:rFonts w:ascii="Verdana" w:hAnsi="Verdana"/>
        </w:rPr>
        <w:br/>
      </w:r>
      <w:r w:rsidRPr="00A81326">
        <w:rPr>
          <w:rStyle w:val="hps"/>
          <w:rFonts w:ascii="Verdana" w:eastAsia="Times New Roman" w:hAnsi="Verdana" w:cs="Times New Roman"/>
          <w:lang w:val="en"/>
        </w:rPr>
        <w:t>05</w:t>
      </w:r>
      <w:r w:rsidRPr="00A81326">
        <w:rPr>
          <w:rFonts w:ascii="Verdana" w:eastAsia="Times New Roman" w:hAnsi="Verdana" w:cs="Times New Roman"/>
          <w:lang w:val="en"/>
        </w:rPr>
        <w:t>-</w:t>
      </w:r>
      <w:r w:rsidRPr="00A81326">
        <w:rPr>
          <w:rFonts w:ascii="Verdana" w:eastAsia="Times New Roman" w:hAnsi="Verdana" w:cs="Times New Roman"/>
          <w:bCs/>
          <w:kern w:val="36"/>
        </w:rPr>
        <w:t>Toegankelijkheid</w:t>
      </w:r>
      <w:r w:rsidRPr="00A81326">
        <w:rPr>
          <w:rFonts w:ascii="Verdana" w:hAnsi="Verdana"/>
        </w:rPr>
        <w:t xml:space="preserve"> </w:t>
      </w:r>
      <w:r w:rsidRPr="00A81326">
        <w:rPr>
          <w:rFonts w:ascii="Verdana" w:hAnsi="Verdana"/>
        </w:rPr>
        <w:br/>
      </w:r>
      <w:r w:rsidRPr="00A81326">
        <w:rPr>
          <w:rStyle w:val="hps"/>
          <w:rFonts w:ascii="Verdana" w:eastAsia="Times New Roman" w:hAnsi="Verdana" w:cs="Times New Roman"/>
          <w:lang w:val="en"/>
        </w:rPr>
        <w:t>06</w:t>
      </w:r>
      <w:r w:rsidRPr="00A81326">
        <w:rPr>
          <w:rFonts w:ascii="Verdana" w:eastAsia="Times New Roman" w:hAnsi="Verdana" w:cs="Times New Roman"/>
          <w:lang w:val="en"/>
        </w:rPr>
        <w:t>-</w:t>
      </w:r>
      <w:r w:rsidRPr="00A81326">
        <w:rPr>
          <w:rFonts w:ascii="Verdana" w:eastAsia="Times New Roman" w:hAnsi="Verdana" w:cs="Times New Roman"/>
          <w:bCs/>
          <w:kern w:val="36"/>
        </w:rPr>
        <w:t>Personeel</w:t>
      </w:r>
      <w:r w:rsidRPr="00A81326">
        <w:rPr>
          <w:rFonts w:ascii="Verdana" w:hAnsi="Verdana"/>
        </w:rPr>
        <w:t xml:space="preserve"> </w:t>
      </w:r>
      <w:r w:rsidRPr="00A81326">
        <w:rPr>
          <w:rFonts w:ascii="Verdana" w:hAnsi="Verdana"/>
        </w:rPr>
        <w:br/>
      </w:r>
      <w:r w:rsidRPr="00A81326">
        <w:rPr>
          <w:rStyle w:val="hps"/>
          <w:rFonts w:ascii="Verdana" w:eastAsia="Times New Roman" w:hAnsi="Verdana" w:cs="Times New Roman"/>
          <w:lang w:val="en"/>
        </w:rPr>
        <w:t>07</w:t>
      </w:r>
      <w:r w:rsidRPr="00A81326">
        <w:rPr>
          <w:rFonts w:ascii="Verdana" w:eastAsia="Times New Roman" w:hAnsi="Verdana" w:cs="Times New Roman"/>
          <w:lang w:val="en"/>
        </w:rPr>
        <w:t>-</w:t>
      </w:r>
      <w:r w:rsidRPr="00A81326">
        <w:rPr>
          <w:rFonts w:ascii="Verdana" w:eastAsia="Times New Roman" w:hAnsi="Verdana" w:cs="Times New Roman"/>
          <w:bCs/>
          <w:kern w:val="36"/>
        </w:rPr>
        <w:t>Collectie: beleid, verwerven en afstoten</w:t>
      </w:r>
      <w:r w:rsidRPr="00A81326">
        <w:rPr>
          <w:rFonts w:ascii="Verdana" w:hAnsi="Verdana"/>
        </w:rPr>
        <w:t xml:space="preserve"> </w:t>
      </w:r>
      <w:r w:rsidRPr="00A81326">
        <w:rPr>
          <w:rFonts w:ascii="Verdana" w:hAnsi="Verdana"/>
        </w:rPr>
        <w:br/>
      </w:r>
      <w:r w:rsidRPr="00A81326">
        <w:rPr>
          <w:rStyle w:val="hps"/>
          <w:rFonts w:ascii="Verdana" w:eastAsia="Times New Roman" w:hAnsi="Verdana" w:cs="Times New Roman"/>
          <w:lang w:val="en"/>
        </w:rPr>
        <w:t>08</w:t>
      </w:r>
      <w:r w:rsidRPr="00A81326">
        <w:rPr>
          <w:rFonts w:ascii="Verdana" w:eastAsia="Times New Roman" w:hAnsi="Verdana" w:cs="Times New Roman"/>
          <w:lang w:val="en"/>
        </w:rPr>
        <w:t>-</w:t>
      </w:r>
      <w:r w:rsidRPr="00A81326">
        <w:rPr>
          <w:rFonts w:ascii="Verdana" w:eastAsia="Times New Roman" w:hAnsi="Verdana" w:cs="Times New Roman"/>
          <w:bCs/>
          <w:kern w:val="36"/>
        </w:rPr>
        <w:t>Collectie: registreren en behouden</w:t>
      </w:r>
      <w:r w:rsidRPr="00A81326">
        <w:rPr>
          <w:rFonts w:ascii="Verdana" w:hAnsi="Verdana"/>
        </w:rPr>
        <w:t xml:space="preserve"> </w:t>
      </w:r>
      <w:r w:rsidRPr="00A81326">
        <w:rPr>
          <w:rFonts w:ascii="Verdana" w:hAnsi="Verdana"/>
        </w:rPr>
        <w:br/>
      </w:r>
      <w:r w:rsidRPr="00A81326">
        <w:rPr>
          <w:rStyle w:val="hps"/>
          <w:rFonts w:ascii="Verdana" w:eastAsia="Times New Roman" w:hAnsi="Verdana" w:cs="Times New Roman"/>
          <w:lang w:val="en"/>
        </w:rPr>
        <w:t>09</w:t>
      </w:r>
      <w:r w:rsidRPr="00A81326">
        <w:rPr>
          <w:rFonts w:ascii="Verdana" w:eastAsia="Times New Roman" w:hAnsi="Verdana" w:cs="Times New Roman"/>
          <w:lang w:val="en"/>
        </w:rPr>
        <w:t>-</w:t>
      </w:r>
      <w:r w:rsidRPr="00A81326">
        <w:rPr>
          <w:rFonts w:ascii="Verdana" w:eastAsia="Times New Roman" w:hAnsi="Verdana" w:cs="Times New Roman"/>
          <w:bCs/>
          <w:kern w:val="36"/>
        </w:rPr>
        <w:t>Collectie: onderzoek</w:t>
      </w:r>
      <w:r w:rsidRPr="00A81326">
        <w:rPr>
          <w:rFonts w:ascii="Verdana" w:hAnsi="Verdana"/>
        </w:rPr>
        <w:t xml:space="preserve"> </w:t>
      </w:r>
      <w:r w:rsidRPr="00A81326">
        <w:rPr>
          <w:rFonts w:ascii="Verdana" w:hAnsi="Verdana"/>
        </w:rPr>
        <w:br/>
      </w:r>
      <w:r w:rsidRPr="00A81326">
        <w:rPr>
          <w:rStyle w:val="hps"/>
          <w:rFonts w:ascii="Verdana" w:eastAsia="Times New Roman" w:hAnsi="Verdana" w:cs="Times New Roman"/>
          <w:lang w:val="en"/>
        </w:rPr>
        <w:t>10</w:t>
      </w:r>
      <w:r w:rsidRPr="00A81326">
        <w:rPr>
          <w:rFonts w:ascii="Verdana" w:eastAsia="Times New Roman" w:hAnsi="Verdana" w:cs="Times New Roman"/>
          <w:lang w:val="en"/>
        </w:rPr>
        <w:t>-</w:t>
      </w:r>
      <w:r w:rsidRPr="00A81326">
        <w:rPr>
          <w:rFonts w:ascii="Verdana" w:eastAsia="Times New Roman" w:hAnsi="Verdana" w:cs="Times New Roman"/>
          <w:bCs/>
          <w:kern w:val="36"/>
        </w:rPr>
        <w:t>Presentatie</w:t>
      </w:r>
      <w:r w:rsidRPr="00A81326">
        <w:rPr>
          <w:rFonts w:ascii="Verdana" w:hAnsi="Verdana"/>
        </w:rPr>
        <w:t xml:space="preserve"> </w:t>
      </w:r>
      <w:r w:rsidRPr="00A81326">
        <w:rPr>
          <w:rFonts w:ascii="Verdana" w:hAnsi="Verdana"/>
        </w:rPr>
        <w:br/>
      </w:r>
      <w:r w:rsidRPr="00A81326">
        <w:rPr>
          <w:rStyle w:val="hps"/>
          <w:rFonts w:ascii="Verdana" w:eastAsia="Times New Roman" w:hAnsi="Verdana" w:cs="Times New Roman"/>
          <w:lang w:val="en"/>
        </w:rPr>
        <w:t>11</w:t>
      </w:r>
      <w:r w:rsidRPr="00A81326">
        <w:rPr>
          <w:rFonts w:ascii="Verdana" w:eastAsia="Times New Roman" w:hAnsi="Verdana" w:cs="Times New Roman"/>
          <w:lang w:val="en"/>
        </w:rPr>
        <w:t>-</w:t>
      </w:r>
      <w:r w:rsidRPr="00A81326">
        <w:rPr>
          <w:rFonts w:ascii="Verdana" w:eastAsia="Times New Roman" w:hAnsi="Verdana" w:cs="Times New Roman"/>
          <w:bCs/>
          <w:kern w:val="36"/>
        </w:rPr>
        <w:t xml:space="preserve">Communicatie en Marketing </w:t>
      </w:r>
      <w:r w:rsidRPr="00A81326">
        <w:rPr>
          <w:rFonts w:ascii="Verdana" w:eastAsia="Times New Roman" w:hAnsi="Verdana" w:cs="Times New Roman"/>
          <w:bCs/>
          <w:kern w:val="36"/>
        </w:rPr>
        <w:br/>
      </w:r>
      <w:r w:rsidRPr="00A81326">
        <w:rPr>
          <w:rStyle w:val="hps"/>
          <w:rFonts w:ascii="Verdana" w:eastAsia="Times New Roman" w:hAnsi="Verdana" w:cs="Times New Roman"/>
          <w:lang w:val="en"/>
        </w:rPr>
        <w:t>12</w:t>
      </w:r>
      <w:r w:rsidRPr="00A81326">
        <w:rPr>
          <w:rFonts w:ascii="Verdana" w:eastAsia="Times New Roman" w:hAnsi="Verdana" w:cs="Times New Roman"/>
          <w:lang w:val="en"/>
        </w:rPr>
        <w:t>-</w:t>
      </w:r>
      <w:r w:rsidRPr="00A81326">
        <w:rPr>
          <w:rFonts w:ascii="Verdana" w:eastAsia="Times New Roman" w:hAnsi="Verdana" w:cs="Times New Roman"/>
          <w:bCs/>
          <w:kern w:val="36"/>
        </w:rPr>
        <w:t>Educatie</w:t>
      </w:r>
      <w:r w:rsidRPr="00A81326">
        <w:rPr>
          <w:rFonts w:ascii="Verdana" w:hAnsi="Verdana"/>
        </w:rPr>
        <w:t xml:space="preserve"> </w:t>
      </w:r>
    </w:p>
    <w:p w14:paraId="79F3485C" w14:textId="47150BBF" w:rsidR="00C43E39" w:rsidRPr="00A81326" w:rsidRDefault="004F7A0F" w:rsidP="00E7366B">
      <w:pPr>
        <w:rPr>
          <w:rFonts w:ascii="Verdana" w:eastAsia="Times New Roman" w:hAnsi="Verdana" w:cs="Times New Roman"/>
          <w:b/>
          <w:lang w:val="en"/>
        </w:rPr>
      </w:pPr>
      <w:r w:rsidRPr="00A81326">
        <w:rPr>
          <w:rFonts w:ascii="Verdana" w:hAnsi="Verdana"/>
        </w:rPr>
        <w:t>13-Bijlagen</w:t>
      </w:r>
      <w:r w:rsidR="00F11F3C" w:rsidRPr="00A81326">
        <w:rPr>
          <w:rFonts w:ascii="Verdana" w:hAnsi="Verdana"/>
        </w:rPr>
        <w:br/>
      </w:r>
      <w:r w:rsidR="00F11F3C" w:rsidRPr="00A81326">
        <w:rPr>
          <w:rFonts w:ascii="Verdana" w:hAnsi="Verdana"/>
        </w:rPr>
        <w:br/>
      </w:r>
      <w:r w:rsidR="009F4A1F" w:rsidRPr="00A81326">
        <w:rPr>
          <w:rFonts w:ascii="Verdana" w:eastAsia="Times New Roman" w:hAnsi="Verdana" w:cs="Times New Roman"/>
          <w:b/>
          <w:bCs/>
          <w:kern w:val="36"/>
        </w:rPr>
        <w:t>00-</w:t>
      </w:r>
      <w:r w:rsidR="00DB6F38" w:rsidRPr="00A81326">
        <w:rPr>
          <w:rFonts w:ascii="Verdana" w:eastAsia="Times New Roman" w:hAnsi="Verdana" w:cs="Times New Roman"/>
          <w:b/>
          <w:bCs/>
          <w:kern w:val="36"/>
        </w:rPr>
        <w:t>INTRO</w:t>
      </w:r>
      <w:r w:rsidR="00F11F3C" w:rsidRPr="00A81326">
        <w:rPr>
          <w:rFonts w:ascii="Verdana" w:eastAsia="Times New Roman" w:hAnsi="Verdana" w:cs="Times New Roman"/>
          <w:b/>
          <w:bCs/>
          <w:kern w:val="36"/>
        </w:rPr>
        <w:br/>
      </w:r>
      <w:r w:rsidR="00B64D9B" w:rsidRPr="00A81326">
        <w:rPr>
          <w:rFonts w:ascii="Verdana" w:hAnsi="Verdana"/>
        </w:rPr>
        <w:t xml:space="preserve">Dit is </w:t>
      </w:r>
      <w:r w:rsidR="00D27152" w:rsidRPr="00A81326">
        <w:rPr>
          <w:rFonts w:ascii="Verdana" w:hAnsi="Verdana"/>
        </w:rPr>
        <w:t xml:space="preserve">een document waarin de </w:t>
      </w:r>
      <w:r w:rsidR="00C6312E" w:rsidRPr="00A81326">
        <w:rPr>
          <w:rFonts w:ascii="Verdana" w:hAnsi="Verdana"/>
        </w:rPr>
        <w:t xml:space="preserve">stichting Dutch Museum Saba </w:t>
      </w:r>
      <w:r w:rsidR="00B64D9B" w:rsidRPr="00A81326">
        <w:rPr>
          <w:rFonts w:ascii="Verdana" w:hAnsi="Verdana"/>
        </w:rPr>
        <w:t>mi</w:t>
      </w:r>
      <w:r w:rsidR="00733CAD" w:rsidRPr="00A81326">
        <w:rPr>
          <w:rFonts w:ascii="Verdana" w:hAnsi="Verdana"/>
        </w:rPr>
        <w:t>n of meer compleet alle beleids</w:t>
      </w:r>
      <w:r w:rsidR="00B64D9B" w:rsidRPr="00A81326">
        <w:rPr>
          <w:rFonts w:ascii="Verdana" w:hAnsi="Verdana"/>
        </w:rPr>
        <w:t xml:space="preserve">aspecten op papier </w:t>
      </w:r>
      <w:r w:rsidR="00D27152" w:rsidRPr="00A81326">
        <w:rPr>
          <w:rFonts w:ascii="Verdana" w:hAnsi="Verdana"/>
        </w:rPr>
        <w:t>heeft gezet</w:t>
      </w:r>
      <w:r w:rsidR="00B64D9B" w:rsidRPr="00A81326">
        <w:rPr>
          <w:rFonts w:ascii="Verdana" w:hAnsi="Verdana"/>
        </w:rPr>
        <w:t>.</w:t>
      </w:r>
      <w:r w:rsidR="00D27152" w:rsidRPr="00A81326">
        <w:rPr>
          <w:rFonts w:ascii="Verdana" w:hAnsi="Verdana"/>
        </w:rPr>
        <w:t xml:space="preserve"> Zoveel mogelijk is vermeden om aparte documente</w:t>
      </w:r>
      <w:r w:rsidRPr="00A81326">
        <w:rPr>
          <w:rFonts w:ascii="Verdana" w:hAnsi="Verdana"/>
        </w:rPr>
        <w:t>n voor aparte beleidsterreinen te maken. Veiligheid is daaro een uitzondering en derhalve als bijlage toegevoegd</w:t>
      </w:r>
    </w:p>
    <w:p w14:paraId="0D22D97D" w14:textId="7BEE15D3" w:rsidR="00B64D9B" w:rsidRPr="00A81326" w:rsidRDefault="00634FF6" w:rsidP="002B73B8">
      <w:pPr>
        <w:rPr>
          <w:rFonts w:ascii="Verdana" w:hAnsi="Verdana"/>
        </w:rPr>
      </w:pPr>
      <w:r w:rsidRPr="00A81326">
        <w:rPr>
          <w:rFonts w:ascii="Verdana" w:hAnsi="Verdana"/>
        </w:rPr>
        <w:br/>
      </w:r>
      <w:r w:rsidR="00B64D9B" w:rsidRPr="00A81326">
        <w:rPr>
          <w:rFonts w:ascii="Verdana" w:hAnsi="Verdana"/>
        </w:rPr>
        <w:t xml:space="preserve">Allereerst zijn op alle door de Vereniging van Musea gestelde vragen antwoorden gegeven, ten tweede zijn </w:t>
      </w:r>
      <w:r w:rsidR="004F7A0F" w:rsidRPr="00A81326">
        <w:rPr>
          <w:rFonts w:ascii="Verdana" w:hAnsi="Verdana"/>
        </w:rPr>
        <w:t xml:space="preserve">algemene </w:t>
      </w:r>
      <w:r w:rsidR="00B64D9B" w:rsidRPr="00A81326">
        <w:rPr>
          <w:rFonts w:ascii="Verdana" w:hAnsi="Verdana"/>
        </w:rPr>
        <w:t>beleidsnotities gemaakt</w:t>
      </w:r>
      <w:r w:rsidR="004F7A0F" w:rsidRPr="00A81326">
        <w:rPr>
          <w:rFonts w:ascii="Verdana" w:hAnsi="Verdana"/>
        </w:rPr>
        <w:t xml:space="preserve"> en enkele gebonden aan de jaren 2015 tot 2017</w:t>
      </w:r>
      <w:r w:rsidR="00B64D9B" w:rsidRPr="00A81326">
        <w:rPr>
          <w:rFonts w:ascii="Verdana" w:hAnsi="Verdana"/>
        </w:rPr>
        <w:t>.</w:t>
      </w:r>
    </w:p>
    <w:p w14:paraId="0CFE5606" w14:textId="77777777" w:rsidR="00B64D9B" w:rsidRPr="00A81326" w:rsidRDefault="00B64D9B" w:rsidP="002B73B8">
      <w:pPr>
        <w:rPr>
          <w:rFonts w:ascii="Verdana" w:hAnsi="Verdana"/>
        </w:rPr>
      </w:pPr>
    </w:p>
    <w:p w14:paraId="726AB81A" w14:textId="5494D0ED" w:rsidR="00B64D9B" w:rsidRPr="00A81326" w:rsidRDefault="0093441F" w:rsidP="002B73B8">
      <w:pPr>
        <w:rPr>
          <w:rFonts w:ascii="Verdana" w:hAnsi="Verdana"/>
        </w:rPr>
      </w:pPr>
      <w:r w:rsidRPr="00A81326">
        <w:rPr>
          <w:rFonts w:ascii="Verdana" w:hAnsi="Verdana"/>
        </w:rPr>
        <w:t xml:space="preserve">Dit document is </w:t>
      </w:r>
      <w:r w:rsidR="004F7A0F" w:rsidRPr="00A81326">
        <w:rPr>
          <w:rFonts w:ascii="Verdana" w:hAnsi="Verdana"/>
        </w:rPr>
        <w:t>een verbetering van het eerste dat was goedgekeurd op 22 juni 2015</w:t>
      </w:r>
      <w:r w:rsidRPr="00A81326">
        <w:rPr>
          <w:rFonts w:ascii="Verdana" w:hAnsi="Verdana"/>
        </w:rPr>
        <w:t>.</w:t>
      </w:r>
    </w:p>
    <w:p w14:paraId="449535F6" w14:textId="77777777" w:rsidR="00B64D9B" w:rsidRPr="00A81326" w:rsidRDefault="00B64D9B" w:rsidP="002B73B8">
      <w:pPr>
        <w:rPr>
          <w:rFonts w:ascii="Verdana" w:hAnsi="Verdana"/>
        </w:rPr>
      </w:pPr>
    </w:p>
    <w:p w14:paraId="265B232B" w14:textId="0013B609" w:rsidR="00C70806" w:rsidRPr="00A81326" w:rsidRDefault="004F7A0F" w:rsidP="002B73B8">
      <w:pPr>
        <w:rPr>
          <w:rFonts w:ascii="Verdana" w:hAnsi="Verdana"/>
        </w:rPr>
      </w:pPr>
      <w:r w:rsidRPr="00A81326">
        <w:rPr>
          <w:rFonts w:ascii="Verdana" w:hAnsi="Verdana"/>
        </w:rPr>
        <w:t>Nog in 2015</w:t>
      </w:r>
      <w:r w:rsidR="00F11F3C" w:rsidRPr="00A81326">
        <w:rPr>
          <w:rFonts w:ascii="Verdana" w:hAnsi="Verdana"/>
        </w:rPr>
        <w:t xml:space="preserve"> zal vold</w:t>
      </w:r>
      <w:r w:rsidRPr="00A81326">
        <w:rPr>
          <w:rFonts w:ascii="Verdana" w:hAnsi="Verdana"/>
        </w:rPr>
        <w:t>aa</w:t>
      </w:r>
      <w:r w:rsidR="00F11F3C" w:rsidRPr="00A81326">
        <w:rPr>
          <w:rFonts w:ascii="Verdana" w:hAnsi="Verdana"/>
        </w:rPr>
        <w:t xml:space="preserve">n </w:t>
      </w:r>
      <w:r w:rsidRPr="00A81326">
        <w:rPr>
          <w:rFonts w:ascii="Verdana" w:hAnsi="Verdana"/>
        </w:rPr>
        <w:t xml:space="preserve">worden </w:t>
      </w:r>
      <w:r w:rsidR="00F11F3C" w:rsidRPr="00A81326">
        <w:rPr>
          <w:rFonts w:ascii="Verdana" w:hAnsi="Verdana"/>
        </w:rPr>
        <w:t>aan de criteria van de ANBI-status, die het mogelijk maakt dat de Stichting grotere schenkingen ontvangt (zoals die van de hele collectie) zonder schenkingsrecht te hoeven betalen of erfenissen zonder de verplichting van het betalen van erfrecht.</w:t>
      </w:r>
      <w:r w:rsidR="00F11F3C" w:rsidRPr="00A81326">
        <w:rPr>
          <w:rFonts w:ascii="Verdana" w:hAnsi="Verdana"/>
        </w:rPr>
        <w:br/>
        <w:t>Eveneens conform die ANBI richtlijnen zullen de gegevens op de website aangepast worden.</w:t>
      </w:r>
      <w:r w:rsidRPr="00A81326">
        <w:rPr>
          <w:rFonts w:ascii="Verdana" w:hAnsi="Verdana"/>
        </w:rPr>
        <w:t xml:space="preserve"> Daarna volgt – ook nog in 2015 het verzoek om de ANBI-status te verkrijgen.</w:t>
      </w:r>
    </w:p>
    <w:p w14:paraId="244738F2" w14:textId="1741FF33"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Fonts w:ascii="Verdana" w:eastAsia="Times New Roman" w:hAnsi="Verdana" w:cs="Times New Roman"/>
          <w:b/>
          <w:bCs/>
          <w:kern w:val="36"/>
        </w:rPr>
        <w:t>01-Rechtspositie, bestuur en beleid</w:t>
      </w:r>
      <w:r w:rsidR="00CC688C" w:rsidRPr="00A81326">
        <w:rPr>
          <w:rFonts w:ascii="Verdana" w:eastAsia="Times New Roman" w:hAnsi="Verdana" w:cs="Times New Roman"/>
          <w:b/>
          <w:bCs/>
          <w:kern w:val="36"/>
        </w:rPr>
        <w:t xml:space="preserve"> in overeenstemming met de ICOM museum definitie</w:t>
      </w:r>
    </w:p>
    <w:p w14:paraId="1C19DB3D" w14:textId="0F3B2401"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1.0 Het museum stichting Dutch Museum Saba is een stichting, permanent, niet gericht op winst, elke middag toegankelijk voor publiek en ten dienste van vooral toeristen en het toerisme op Saba. Het bestuur heeft besloten </w:t>
      </w:r>
      <w:r w:rsidR="004F7A0F" w:rsidRPr="00A81326">
        <w:rPr>
          <w:rFonts w:ascii="Verdana" w:hAnsi="Verdana" w:cs="Verdana"/>
          <w:lang w:val="en-US"/>
        </w:rPr>
        <w:t xml:space="preserve">en toegezegd </w:t>
      </w:r>
      <w:r w:rsidRPr="00A81326">
        <w:rPr>
          <w:rFonts w:ascii="Verdana" w:hAnsi="Verdana" w:cs="Verdana"/>
          <w:lang w:val="en-US"/>
        </w:rPr>
        <w:t>te handelen volgens de ICOM Ethische Code voor Musea.</w:t>
      </w:r>
    </w:p>
    <w:p w14:paraId="3CA4668B" w14:textId="77777777" w:rsidR="00B362F2" w:rsidRPr="00A81326" w:rsidRDefault="00B362F2" w:rsidP="00C70806">
      <w:pPr>
        <w:widowControl w:val="0"/>
        <w:autoSpaceDE w:val="0"/>
        <w:autoSpaceDN w:val="0"/>
        <w:adjustRightInd w:val="0"/>
        <w:ind w:right="-426"/>
        <w:rPr>
          <w:rFonts w:ascii="Verdana" w:hAnsi="Verdana" w:cs="Verdana"/>
          <w:lang w:val="en-US"/>
        </w:rPr>
      </w:pPr>
    </w:p>
    <w:p w14:paraId="09FEC003" w14:textId="0D862F0B" w:rsidR="00B362F2" w:rsidRPr="00A81326" w:rsidRDefault="00B362F2"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lastRenderedPageBreak/>
        <w:t>Bestuursleden hebben de ICOM Ethische code onderschreven en ontvangen geen enkele vergoeding voor werkzaamheden.</w:t>
      </w:r>
    </w:p>
    <w:p w14:paraId="26FC7E77" w14:textId="77777777" w:rsidR="00C70806" w:rsidRPr="00A81326" w:rsidRDefault="00C70806" w:rsidP="00C70806">
      <w:pPr>
        <w:widowControl w:val="0"/>
        <w:autoSpaceDE w:val="0"/>
        <w:autoSpaceDN w:val="0"/>
        <w:adjustRightInd w:val="0"/>
        <w:ind w:right="-426"/>
        <w:rPr>
          <w:rFonts w:ascii="Verdana" w:hAnsi="Verdana" w:cs="Verdana"/>
          <w:lang w:val="en-US"/>
        </w:rPr>
      </w:pPr>
    </w:p>
    <w:p w14:paraId="3F8C63C3" w14:textId="2A4F40C5"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Er is een aanvraag ingediend voor gelieerd lidmaatschap</w:t>
      </w:r>
      <w:r w:rsidR="004F7A0F" w:rsidRPr="00A81326">
        <w:rPr>
          <w:rFonts w:ascii="Verdana" w:hAnsi="Verdana" w:cs="Verdana"/>
          <w:lang w:val="en-US"/>
        </w:rPr>
        <w:t xml:space="preserve"> van de Nederlandse Museumvereniging</w:t>
      </w:r>
      <w:r w:rsidRPr="00A81326">
        <w:rPr>
          <w:rFonts w:ascii="Verdana" w:hAnsi="Verdana" w:cs="Verdana"/>
          <w:lang w:val="en-US"/>
        </w:rPr>
        <w:t>. Het museum verwerft geen nieuw artefacten, het zorgt in overleg met de eigenaar en oprichter voor onderhoud en herstel conform de stichtingsstatuten</w:t>
      </w:r>
      <w:r w:rsidR="0097645E" w:rsidRPr="00A81326">
        <w:rPr>
          <w:rFonts w:ascii="Verdana" w:hAnsi="Verdana" w:cs="Verdana"/>
          <w:lang w:val="en-US"/>
        </w:rPr>
        <w:t xml:space="preserve"> en geeft de eigenaar de opdrachten tot ten uitvoer brenging</w:t>
      </w:r>
      <w:r w:rsidRPr="00A81326">
        <w:rPr>
          <w:rFonts w:ascii="Verdana" w:hAnsi="Verdana" w:cs="Verdana"/>
          <w:lang w:val="en-US"/>
        </w:rPr>
        <w:t xml:space="preserve">. De eigenaar organiseerde al </w:t>
      </w:r>
      <w:r w:rsidR="00172DBD" w:rsidRPr="00A81326">
        <w:rPr>
          <w:rFonts w:ascii="Verdana" w:hAnsi="Verdana" w:cs="Verdana"/>
          <w:lang w:val="en-US"/>
        </w:rPr>
        <w:t>in de afgelopen vier</w:t>
      </w:r>
      <w:r w:rsidRPr="00A81326">
        <w:rPr>
          <w:rFonts w:ascii="Verdana" w:hAnsi="Verdana" w:cs="Verdana"/>
          <w:lang w:val="en-US"/>
        </w:rPr>
        <w:t xml:space="preserve"> jaren exposities, heeft al veel onderzoek verricht naar met name de collectie van tegels (Veel hulp van het Tegelmuseum in Otterloo) en naar het chinees porselein m.b.v. het Gotheborg forum.</w:t>
      </w:r>
    </w:p>
    <w:p w14:paraId="07DC0317" w14:textId="70B44291"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Verder is alles herhaaldelijk door drie generaties voorouders gedocumenteerd d.m.v. aankoopbewijzen, d.m.v. taxatierapporten en zelf heeft de eigenaar nagenoeg alles laten beschrijven in 2009 in een taxatierapport van </w:t>
      </w:r>
      <w:r w:rsidR="00172DBD" w:rsidRPr="00A81326">
        <w:rPr>
          <w:rFonts w:ascii="Verdana" w:hAnsi="Verdana" w:cs="Verdana"/>
          <w:lang w:val="en-US"/>
        </w:rPr>
        <w:t xml:space="preserve">de erkende taxateur </w:t>
      </w:r>
      <w:r w:rsidRPr="00A81326">
        <w:rPr>
          <w:rFonts w:ascii="Verdana" w:hAnsi="Verdana" w:cs="Verdana"/>
          <w:lang w:val="en-US"/>
        </w:rPr>
        <w:t>J.R.H. van den Hende te Haren (GN).</w:t>
      </w:r>
    </w:p>
    <w:p w14:paraId="1E6F3544"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T.b.v. bezoekers gaan de presentaties echter veel verder doordat de ontwikkelings geschiedenis van tegels, chinees, kantwerk, boeken etc. onderzocht is en klaargemaakt voor powerpoint presentaties en een website met links naar fotoalbums. Dit wordt voortgezet, uitgebreid en geperfectioneerd.</w:t>
      </w:r>
    </w:p>
    <w:p w14:paraId="2B5B361D" w14:textId="77777777" w:rsidR="00C70806" w:rsidRPr="00A81326" w:rsidRDefault="00C70806" w:rsidP="00C70806">
      <w:pPr>
        <w:widowControl w:val="0"/>
        <w:autoSpaceDE w:val="0"/>
        <w:autoSpaceDN w:val="0"/>
        <w:adjustRightInd w:val="0"/>
        <w:ind w:right="-426"/>
        <w:rPr>
          <w:rFonts w:ascii="Verdana" w:hAnsi="Verdana" w:cs="Verdana"/>
          <w:lang w:val="en-US"/>
        </w:rPr>
      </w:pPr>
    </w:p>
    <w:p w14:paraId="6537CA27" w14:textId="3948C5FA"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Niets is nog in eigendom van het museum (daarom ook de aanvraag voor gelieerd lidmaatschap en niet gewoon lidmaatschap</w:t>
      </w:r>
      <w:r w:rsidR="0097645E" w:rsidRPr="00A81326">
        <w:rPr>
          <w:rFonts w:ascii="Verdana" w:hAnsi="Verdana" w:cs="Verdana"/>
          <w:lang w:val="en-US"/>
        </w:rPr>
        <w:t xml:space="preserve"> van de Nederlandse Museumvereniging</w:t>
      </w:r>
      <w:r w:rsidRPr="00A81326">
        <w:rPr>
          <w:rFonts w:ascii="Verdana" w:hAnsi="Verdana" w:cs="Verdana"/>
          <w:lang w:val="en-US"/>
        </w:rPr>
        <w:t xml:space="preserve">), maar het doel van de eigenaar is dat de collecties die hun oorsprong vinden rond 1850 (fam. Steenhoff-van der Feen) bijeen blijven en uiteindelijk overgedragen worden aan de stichting als waardevolle bijdrage voor het toerisme op Saba voor cultuur-historisch geïnteresseerde toeristen. </w:t>
      </w:r>
    </w:p>
    <w:p w14:paraId="28532F48" w14:textId="77777777" w:rsidR="00C70806" w:rsidRPr="00A81326" w:rsidRDefault="00C70806" w:rsidP="00C70806">
      <w:pPr>
        <w:spacing w:before="100" w:beforeAutospacing="1" w:after="100" w:afterAutospacing="1"/>
        <w:rPr>
          <w:rFonts w:ascii="Verdana" w:hAnsi="Verdana" w:cs="Verdana"/>
          <w:lang w:val="en-US"/>
        </w:rPr>
      </w:pPr>
      <w:r w:rsidRPr="00A81326">
        <w:rPr>
          <w:rFonts w:ascii="Verdana" w:hAnsi="Verdana" w:cs="Verdana"/>
          <w:lang w:val="en-US"/>
        </w:rPr>
        <w:t>Er is geen sprake van een bruikleen overeenkomst. De stichting heeft geen andere functie dan beheren en exposeren en de eigenaar en mede bestuurslid staat persoonlijk garant voor het feit dat dit zo blijft, want daarom is de stichting opgericht.</w:t>
      </w:r>
    </w:p>
    <w:p w14:paraId="1A49B354" w14:textId="24021E2A" w:rsidR="00C70806" w:rsidRPr="00A81326" w:rsidRDefault="00C70806" w:rsidP="00C70806">
      <w:pPr>
        <w:spacing w:before="100" w:beforeAutospacing="1" w:after="100" w:afterAutospacing="1"/>
        <w:rPr>
          <w:rFonts w:ascii="Verdana" w:hAnsi="Verdana" w:cs="Times New Roman"/>
        </w:rPr>
      </w:pPr>
      <w:r w:rsidRPr="00A81326">
        <w:rPr>
          <w:rFonts w:ascii="Verdana" w:hAnsi="Verdana" w:cs="Verdana"/>
          <w:lang w:val="en-US"/>
        </w:rPr>
        <w:t xml:space="preserve">Naast dit alles verzamelt het museum material over de West Indische Compagnie, hetgeen inhoudt informative, beeldmateriaal, powerpoint presentaties en video’s. Ook dit staat ten dienste van educatie en informatie van plaatselijke bevolking, schooljeugd en toeristen. Er is contact met MOWIC, </w:t>
      </w:r>
      <w:r w:rsidR="001F375A" w:rsidRPr="00A81326">
        <w:rPr>
          <w:rFonts w:ascii="Verdana" w:hAnsi="Verdana" w:cs="Verdana"/>
          <w:lang w:val="en-US"/>
        </w:rPr>
        <w:t>(</w:t>
      </w:r>
      <w:r w:rsidRPr="00A81326">
        <w:rPr>
          <w:rFonts w:ascii="Verdana" w:hAnsi="Verdana" w:cs="Verdana"/>
          <w:lang w:val="en-US"/>
        </w:rPr>
        <w:t>Stichting monuments of West India Company</w:t>
      </w:r>
      <w:r w:rsidR="001F375A" w:rsidRPr="00A81326">
        <w:rPr>
          <w:rFonts w:ascii="Verdana" w:hAnsi="Verdana" w:cs="Verdana"/>
          <w:lang w:val="en-US"/>
        </w:rPr>
        <w:t>)</w:t>
      </w:r>
      <w:r w:rsidR="00CC688C" w:rsidRPr="00A81326">
        <w:rPr>
          <w:rFonts w:ascii="Verdana" w:hAnsi="Verdana" w:cs="Verdana"/>
          <w:lang w:val="en-US"/>
        </w:rPr>
        <w:t xml:space="preserve"> en met KITLV van universiteit Leiden</w:t>
      </w:r>
      <w:r w:rsidRPr="00A81326">
        <w:rPr>
          <w:rFonts w:ascii="Verdana" w:hAnsi="Verdana" w:cs="Verdana"/>
          <w:lang w:val="en-US"/>
        </w:rPr>
        <w:t>.</w:t>
      </w:r>
    </w:p>
    <w:p w14:paraId="18714CA6" w14:textId="6210FB20"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1</w:t>
      </w:r>
      <w:r w:rsidR="00902DC3" w:rsidRPr="00A81326">
        <w:rPr>
          <w:rFonts w:ascii="Verdana" w:hAnsi="Verdana" w:cs="Times New Roman"/>
          <w:b/>
          <w:bCs/>
        </w:rPr>
        <w:t>.1 H</w:t>
      </w:r>
      <w:r w:rsidRPr="00A81326">
        <w:rPr>
          <w:rFonts w:ascii="Verdana" w:hAnsi="Verdana" w:cs="Times New Roman"/>
          <w:b/>
          <w:bCs/>
        </w:rPr>
        <w:t xml:space="preserve">et museum </w:t>
      </w:r>
      <w:r w:rsidR="00902DC3" w:rsidRPr="00A81326">
        <w:rPr>
          <w:rFonts w:ascii="Verdana" w:hAnsi="Verdana" w:cs="Times New Roman"/>
          <w:b/>
          <w:bCs/>
        </w:rPr>
        <w:t xml:space="preserve">beschikt </w:t>
      </w:r>
      <w:r w:rsidRPr="00A81326">
        <w:rPr>
          <w:rFonts w:ascii="Verdana" w:hAnsi="Verdana" w:cs="Times New Roman"/>
          <w:b/>
          <w:bCs/>
        </w:rPr>
        <w:t>over een document waaruit de rechtspositie en het niet op winst-gerichte karakter van het museum blijkt</w:t>
      </w:r>
      <w:r w:rsidR="00902DC3" w:rsidRPr="00A81326">
        <w:rPr>
          <w:rFonts w:ascii="Verdana" w:hAnsi="Verdana" w:cs="Times New Roman"/>
          <w:b/>
          <w:bCs/>
        </w:rPr>
        <w:t>.</w:t>
      </w:r>
    </w:p>
    <w:p w14:paraId="5159F2BA" w14:textId="57F1D879" w:rsidR="007C3DC6" w:rsidRPr="00A81326" w:rsidRDefault="00C70806" w:rsidP="007C3DC6">
      <w:pPr>
        <w:widowControl w:val="0"/>
        <w:autoSpaceDE w:val="0"/>
        <w:autoSpaceDN w:val="0"/>
        <w:adjustRightInd w:val="0"/>
        <w:ind w:right="-426"/>
        <w:rPr>
          <w:rFonts w:ascii="Verdana" w:hAnsi="Verdana" w:cs="Verdana"/>
          <w:lang w:val="en-US"/>
        </w:rPr>
      </w:pPr>
      <w:r w:rsidRPr="00A81326">
        <w:rPr>
          <w:rFonts w:ascii="Verdana" w:hAnsi="Verdana" w:cs="Verdana"/>
          <w:lang w:val="en-US"/>
        </w:rPr>
        <w:t>1.1</w:t>
      </w:r>
      <w:r w:rsidR="00E7366B" w:rsidRPr="00A81326">
        <w:rPr>
          <w:rFonts w:ascii="Verdana" w:hAnsi="Verdana" w:cs="Verdana"/>
          <w:lang w:val="en-US"/>
        </w:rPr>
        <w:t xml:space="preserve"> </w:t>
      </w:r>
      <w:r w:rsidRPr="00A81326">
        <w:rPr>
          <w:rFonts w:ascii="Verdana" w:hAnsi="Verdana" w:cs="Verdana"/>
          <w:lang w:val="en-US"/>
        </w:rPr>
        <w:t xml:space="preserve">De statuten van de stichting </w:t>
      </w:r>
      <w:r w:rsidR="007C3DC6" w:rsidRPr="00A81326">
        <w:rPr>
          <w:rFonts w:ascii="Verdana" w:hAnsi="Verdana" w:cs="Verdana"/>
          <w:lang w:val="en-US"/>
        </w:rPr>
        <w:t>tonen aan dat het museum niet op winst gericht is. De verkrijging van de ANBI-status zal eveneens nagestreefd worden.</w:t>
      </w:r>
    </w:p>
    <w:p w14:paraId="41BA14CD" w14:textId="4F0FBFC1" w:rsidR="00C70806" w:rsidRPr="00A81326" w:rsidRDefault="00E7366B" w:rsidP="00E7366B">
      <w:pPr>
        <w:widowControl w:val="0"/>
        <w:autoSpaceDE w:val="0"/>
        <w:autoSpaceDN w:val="0"/>
        <w:adjustRightInd w:val="0"/>
        <w:ind w:right="-426"/>
        <w:rPr>
          <w:rFonts w:ascii="Verdana" w:hAnsi="Verdana" w:cs="Verdana"/>
          <w:lang w:val="en-US"/>
        </w:rPr>
      </w:pPr>
      <w:r w:rsidRPr="00A81326">
        <w:rPr>
          <w:rFonts w:ascii="Verdana" w:hAnsi="Verdana" w:cs="Verdana"/>
          <w:lang w:val="en-US"/>
        </w:rPr>
        <w:br/>
      </w:r>
      <w:r w:rsidR="00C70806" w:rsidRPr="00A81326">
        <w:rPr>
          <w:rFonts w:ascii="Verdana" w:hAnsi="Verdana" w:cs="Verdana"/>
          <w:lang w:val="en-US"/>
        </w:rPr>
        <w:t xml:space="preserve">Alle bestuursleden zijn en dienen gekwalificeerd te zijn m.b.t. bestuur, management en organisatie van </w:t>
      </w:r>
      <w:r w:rsidR="00BB1ABB" w:rsidRPr="00A81326">
        <w:rPr>
          <w:rFonts w:ascii="Verdana" w:hAnsi="Verdana" w:cs="Verdana"/>
          <w:lang w:val="en-US"/>
        </w:rPr>
        <w:t xml:space="preserve">culturele, dan wel </w:t>
      </w:r>
      <w:r w:rsidR="00C70806" w:rsidRPr="00A81326">
        <w:rPr>
          <w:rFonts w:ascii="Verdana" w:hAnsi="Verdana" w:cs="Verdana"/>
          <w:lang w:val="en-US"/>
        </w:rPr>
        <w:t>cultuur-historische non-profit organisaties</w:t>
      </w:r>
      <w:r w:rsidR="00BB1ABB" w:rsidRPr="00A81326">
        <w:rPr>
          <w:rFonts w:ascii="Verdana" w:hAnsi="Verdana" w:cs="Verdana"/>
          <w:lang w:val="en-US"/>
        </w:rPr>
        <w:t xml:space="preserve"> op grond van opleiding en/of ervaring</w:t>
      </w:r>
      <w:r w:rsidR="00C70806" w:rsidRPr="00A81326">
        <w:rPr>
          <w:rFonts w:ascii="Verdana" w:hAnsi="Verdana" w:cs="Verdana"/>
          <w:lang w:val="en-US"/>
        </w:rPr>
        <w:t>.</w:t>
      </w:r>
      <w:r w:rsidR="00583333" w:rsidRPr="00A81326">
        <w:rPr>
          <w:rFonts w:ascii="Verdana" w:hAnsi="Verdana" w:cs="Verdana"/>
          <w:lang w:val="en-US"/>
        </w:rPr>
        <w:t xml:space="preserve"> </w:t>
      </w:r>
    </w:p>
    <w:p w14:paraId="7EAD06B3" w14:textId="5CB03D33" w:rsidR="00C70806" w:rsidRPr="00A81326" w:rsidRDefault="00902DC3" w:rsidP="00E7366B">
      <w:pPr>
        <w:spacing w:before="100" w:beforeAutospacing="1" w:after="100" w:afterAutospacing="1"/>
        <w:rPr>
          <w:rFonts w:ascii="Verdana" w:hAnsi="Verdana" w:cs="Times New Roman"/>
          <w:b/>
          <w:bCs/>
        </w:rPr>
      </w:pPr>
      <w:r w:rsidRPr="00A81326">
        <w:rPr>
          <w:rFonts w:ascii="Verdana" w:hAnsi="Verdana" w:cs="Times New Roman"/>
          <w:b/>
          <w:bCs/>
        </w:rPr>
        <w:t>1.2 H</w:t>
      </w:r>
      <w:r w:rsidR="00C70806" w:rsidRPr="00A81326">
        <w:rPr>
          <w:rFonts w:ascii="Verdana" w:hAnsi="Verdana" w:cs="Times New Roman"/>
          <w:b/>
          <w:bCs/>
        </w:rPr>
        <w:t xml:space="preserve">et museum </w:t>
      </w:r>
      <w:r w:rsidRPr="00A81326">
        <w:rPr>
          <w:rFonts w:ascii="Verdana" w:hAnsi="Verdana" w:cs="Times New Roman"/>
          <w:b/>
          <w:bCs/>
        </w:rPr>
        <w:t xml:space="preserve">kan </w:t>
      </w:r>
      <w:r w:rsidR="00C70806" w:rsidRPr="00A81326">
        <w:rPr>
          <w:rFonts w:ascii="Verdana" w:hAnsi="Verdana" w:cs="Times New Roman"/>
          <w:b/>
          <w:bCs/>
        </w:rPr>
        <w:t>aantoonbaar waarborgen dat het goed bestuurd wordt, met adequaat toezicht</w:t>
      </w:r>
      <w:r w:rsidRPr="00A81326">
        <w:rPr>
          <w:rFonts w:ascii="Verdana" w:hAnsi="Verdana" w:cs="Times New Roman"/>
          <w:b/>
          <w:bCs/>
        </w:rPr>
        <w:t xml:space="preserve"> en transparante verantwoording.</w:t>
      </w:r>
      <w:r w:rsidR="00E7366B" w:rsidRPr="00A81326">
        <w:rPr>
          <w:rFonts w:ascii="Verdana" w:hAnsi="Verdana" w:cs="Times New Roman"/>
          <w:b/>
          <w:bCs/>
        </w:rPr>
        <w:br/>
      </w:r>
      <w:r w:rsidR="00E7366B" w:rsidRPr="00A81326">
        <w:rPr>
          <w:rFonts w:ascii="Verdana" w:hAnsi="Verdana" w:cs="Times New Roman"/>
          <w:b/>
          <w:bCs/>
        </w:rPr>
        <w:br/>
      </w:r>
      <w:r w:rsidR="00C70806" w:rsidRPr="00A81326">
        <w:rPr>
          <w:rFonts w:ascii="Verdana" w:hAnsi="Verdana" w:cs="Verdana"/>
          <w:lang w:val="en-US"/>
        </w:rPr>
        <w:t>1.2</w:t>
      </w:r>
      <w:r w:rsidR="00E7366B" w:rsidRPr="00A81326">
        <w:rPr>
          <w:rFonts w:ascii="Verdana" w:hAnsi="Verdana" w:cs="Times New Roman"/>
          <w:b/>
          <w:bCs/>
        </w:rPr>
        <w:br/>
      </w:r>
      <w:r w:rsidR="00974BE0" w:rsidRPr="00A81326">
        <w:rPr>
          <w:rFonts w:ascii="Verdana" w:hAnsi="Verdana" w:cs="Verdana"/>
          <w:lang w:val="en-US"/>
        </w:rPr>
        <w:t>Het hele bestuur zal volgens d</w:t>
      </w:r>
      <w:r w:rsidR="00C70806" w:rsidRPr="00A81326">
        <w:rPr>
          <w:rFonts w:ascii="Verdana" w:hAnsi="Verdana" w:cs="Verdana"/>
          <w:lang w:val="en-US"/>
        </w:rPr>
        <w:t xml:space="preserve">e </w:t>
      </w:r>
      <w:r w:rsidR="00974BE0" w:rsidRPr="00A81326">
        <w:rPr>
          <w:rFonts w:ascii="Verdana" w:hAnsi="Verdana" w:cs="Verdana"/>
          <w:lang w:val="en-US"/>
        </w:rPr>
        <w:t>ICOM-</w:t>
      </w:r>
      <w:r w:rsidR="00C70806" w:rsidRPr="00A81326">
        <w:rPr>
          <w:rFonts w:ascii="Verdana" w:hAnsi="Verdana" w:cs="Verdana"/>
          <w:lang w:val="en-US"/>
        </w:rPr>
        <w:t>code blijven handelen zoals bevestigd door het akkoord gaan met alle antwoorden op de vragen en met de bijbehorende bijlagen.</w:t>
      </w:r>
    </w:p>
    <w:p w14:paraId="0D275D34" w14:textId="084A25B8" w:rsidR="00C70806" w:rsidRPr="00A81326" w:rsidRDefault="00902DC3"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Jaarrapporten </w:t>
      </w:r>
      <w:r w:rsidR="00974BE0" w:rsidRPr="00A81326">
        <w:rPr>
          <w:rFonts w:ascii="Verdana" w:hAnsi="Verdana" w:cs="Verdana"/>
          <w:lang w:val="en-US"/>
        </w:rPr>
        <w:t xml:space="preserve">met inbegrip van evaluaties van beleid, implementatie van beleid, en het functioneren van het uitvoerend bestuur en eventuele vrijwilligers </w:t>
      </w:r>
      <w:r w:rsidRPr="00A81326">
        <w:rPr>
          <w:rFonts w:ascii="Verdana" w:hAnsi="Verdana" w:cs="Verdana"/>
          <w:lang w:val="en-US"/>
        </w:rPr>
        <w:t>worden ge</w:t>
      </w:r>
      <w:r w:rsidR="00974BE0" w:rsidRPr="00A81326">
        <w:rPr>
          <w:rFonts w:ascii="Verdana" w:hAnsi="Verdana" w:cs="Verdana"/>
          <w:lang w:val="en-US"/>
        </w:rPr>
        <w:t>public</w:t>
      </w:r>
      <w:r w:rsidRPr="00A81326">
        <w:rPr>
          <w:rFonts w:ascii="Verdana" w:hAnsi="Verdana" w:cs="Verdana"/>
          <w:lang w:val="en-US"/>
        </w:rPr>
        <w:t xml:space="preserve">eerd </w:t>
      </w:r>
      <w:r w:rsidR="00974BE0" w:rsidRPr="00A81326">
        <w:rPr>
          <w:rFonts w:ascii="Verdana" w:hAnsi="Verdana" w:cs="Verdana"/>
          <w:lang w:val="en-US"/>
        </w:rPr>
        <w:t>op de website van het museum</w:t>
      </w:r>
      <w:r w:rsidRPr="00A81326">
        <w:rPr>
          <w:rFonts w:ascii="Verdana" w:hAnsi="Verdana" w:cs="Verdana"/>
          <w:lang w:val="en-US"/>
        </w:rPr>
        <w:t>.</w:t>
      </w:r>
      <w:r w:rsidR="00C70806" w:rsidRPr="00A81326">
        <w:rPr>
          <w:rFonts w:ascii="Verdana" w:hAnsi="Verdana" w:cs="Verdana"/>
          <w:lang w:val="en-US"/>
        </w:rPr>
        <w:t xml:space="preserve"> </w:t>
      </w:r>
    </w:p>
    <w:p w14:paraId="6A2DFDAE" w14:textId="1F95B812" w:rsidR="00F624CB" w:rsidRPr="00A81326" w:rsidRDefault="00F624CB"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Eventuele nevenfuncties </w:t>
      </w:r>
      <w:r w:rsidR="00974BE0" w:rsidRPr="00A81326">
        <w:rPr>
          <w:rFonts w:ascii="Verdana" w:hAnsi="Verdana" w:cs="Verdana"/>
          <w:lang w:val="en-US"/>
        </w:rPr>
        <w:t xml:space="preserve">van bestuursleden </w:t>
      </w:r>
      <w:r w:rsidRPr="00A81326">
        <w:rPr>
          <w:rFonts w:ascii="Verdana" w:hAnsi="Verdana" w:cs="Verdana"/>
          <w:lang w:val="en-US"/>
        </w:rPr>
        <w:t>worden genoemd in de jaarverslagen.</w:t>
      </w:r>
    </w:p>
    <w:p w14:paraId="37DFE4A8" w14:textId="77777777" w:rsidR="0097645E" w:rsidRPr="00A81326" w:rsidRDefault="0097645E" w:rsidP="00C70806">
      <w:pPr>
        <w:widowControl w:val="0"/>
        <w:autoSpaceDE w:val="0"/>
        <w:autoSpaceDN w:val="0"/>
        <w:adjustRightInd w:val="0"/>
        <w:ind w:right="-426"/>
        <w:rPr>
          <w:rFonts w:ascii="Verdana" w:hAnsi="Verdana" w:cs="Verdana"/>
          <w:lang w:val="en-US"/>
        </w:rPr>
      </w:pPr>
    </w:p>
    <w:p w14:paraId="2353DCE5" w14:textId="1B306EB9" w:rsidR="0097645E" w:rsidRPr="00A81326" w:rsidRDefault="0097645E"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CV’s van bestuursleden zijn beschikbaar.</w:t>
      </w:r>
    </w:p>
    <w:p w14:paraId="745D432C" w14:textId="4D51810F" w:rsidR="009B1526" w:rsidRPr="00A81326" w:rsidRDefault="00D83F88" w:rsidP="00634FF6">
      <w:pPr>
        <w:spacing w:before="100" w:beforeAutospacing="1" w:after="100" w:afterAutospacing="1"/>
        <w:rPr>
          <w:rFonts w:ascii="Verdana" w:hAnsi="Verdana" w:cs="Verdana"/>
          <w:lang w:val="en-US"/>
        </w:rPr>
      </w:pPr>
      <w:r w:rsidRPr="00A81326">
        <w:rPr>
          <w:rFonts w:ascii="Verdana" w:hAnsi="Verdana" w:cs="Times New Roman"/>
          <w:b/>
          <w:bCs/>
        </w:rPr>
        <w:t>1.3a H</w:t>
      </w:r>
      <w:r w:rsidR="00C70806" w:rsidRPr="00A81326">
        <w:rPr>
          <w:rFonts w:ascii="Verdana" w:hAnsi="Verdana" w:cs="Times New Roman"/>
          <w:b/>
          <w:bCs/>
        </w:rPr>
        <w:t>et museum</w:t>
      </w:r>
      <w:r w:rsidRPr="00A81326">
        <w:rPr>
          <w:rFonts w:ascii="Verdana" w:hAnsi="Verdana" w:cs="Times New Roman"/>
          <w:b/>
          <w:bCs/>
        </w:rPr>
        <w:t>,</w:t>
      </w:r>
      <w:r w:rsidR="00C70806" w:rsidRPr="00A81326">
        <w:rPr>
          <w:rFonts w:ascii="Verdana" w:hAnsi="Verdana" w:cs="Times New Roman"/>
          <w:b/>
          <w:bCs/>
        </w:rPr>
        <w:t xml:space="preserve"> geschreven strategisch beleid </w:t>
      </w:r>
      <w:r w:rsidRPr="00A81326">
        <w:rPr>
          <w:rFonts w:ascii="Verdana" w:hAnsi="Verdana" w:cs="Times New Roman"/>
          <w:b/>
          <w:bCs/>
        </w:rPr>
        <w:t>en goed</w:t>
      </w:r>
      <w:r w:rsidR="00C70806" w:rsidRPr="00A81326">
        <w:rPr>
          <w:rFonts w:ascii="Verdana" w:hAnsi="Verdana" w:cs="Times New Roman"/>
          <w:b/>
          <w:bCs/>
        </w:rPr>
        <w:t>keur</w:t>
      </w:r>
      <w:r w:rsidRPr="00A81326">
        <w:rPr>
          <w:rFonts w:ascii="Verdana" w:hAnsi="Verdana" w:cs="Times New Roman"/>
          <w:b/>
          <w:bCs/>
        </w:rPr>
        <w:t>ing</w:t>
      </w:r>
      <w:r w:rsidR="00C70806" w:rsidRPr="00A81326">
        <w:rPr>
          <w:rFonts w:ascii="Verdana" w:hAnsi="Verdana" w:cs="Times New Roman"/>
          <w:b/>
          <w:bCs/>
        </w:rPr>
        <w:t xml:space="preserve"> door het bevoegd gezag</w:t>
      </w:r>
      <w:r w:rsidRPr="00A81326">
        <w:rPr>
          <w:rFonts w:ascii="Verdana" w:hAnsi="Verdana" w:cs="Times New Roman"/>
          <w:b/>
          <w:bCs/>
        </w:rPr>
        <w:t>.</w:t>
      </w:r>
      <w:r w:rsidR="00634FF6" w:rsidRPr="00A81326">
        <w:rPr>
          <w:rFonts w:ascii="Verdana" w:hAnsi="Verdana" w:cs="Times New Roman"/>
        </w:rPr>
        <w:br/>
      </w:r>
      <w:r w:rsidR="00C70806" w:rsidRPr="00A81326">
        <w:rPr>
          <w:rFonts w:ascii="Verdana" w:hAnsi="Verdana" w:cs="Verdana"/>
          <w:lang w:val="en-US"/>
        </w:rPr>
        <w:t>1.3a</w:t>
      </w:r>
      <w:r w:rsidR="00634FF6" w:rsidRPr="00A81326">
        <w:rPr>
          <w:rFonts w:ascii="Verdana" w:hAnsi="Verdana" w:cs="Times New Roman"/>
        </w:rPr>
        <w:br/>
      </w:r>
      <w:r w:rsidR="00634FF6" w:rsidRPr="00A81326">
        <w:rPr>
          <w:rFonts w:ascii="Verdana" w:hAnsi="Verdana" w:cs="Verdana"/>
          <w:lang w:val="en-US"/>
        </w:rPr>
        <w:t>H</w:t>
      </w:r>
      <w:r w:rsidR="001F375A" w:rsidRPr="00A81326">
        <w:rPr>
          <w:rFonts w:ascii="Verdana" w:hAnsi="Verdana" w:cs="Verdana"/>
          <w:lang w:val="en-US"/>
        </w:rPr>
        <w:t>et s</w:t>
      </w:r>
      <w:r w:rsidR="00634FF6" w:rsidRPr="00A81326">
        <w:rPr>
          <w:rFonts w:ascii="Verdana" w:hAnsi="Verdana" w:cs="Verdana"/>
          <w:lang w:val="en-US"/>
        </w:rPr>
        <w:t>t</w:t>
      </w:r>
      <w:r w:rsidR="001F375A" w:rsidRPr="00A81326">
        <w:rPr>
          <w:rFonts w:ascii="Verdana" w:hAnsi="Verdana" w:cs="Verdana"/>
          <w:lang w:val="en-US"/>
        </w:rPr>
        <w:t xml:space="preserve">ichtingsbestuur is </w:t>
      </w:r>
      <w:r w:rsidR="00974BE0" w:rsidRPr="00A81326">
        <w:rPr>
          <w:rFonts w:ascii="Verdana" w:hAnsi="Verdana" w:cs="Verdana"/>
          <w:lang w:val="en-US"/>
        </w:rPr>
        <w:t>het</w:t>
      </w:r>
      <w:r w:rsidR="001F375A" w:rsidRPr="00A81326">
        <w:rPr>
          <w:rFonts w:ascii="Verdana" w:hAnsi="Verdana" w:cs="Verdana"/>
          <w:lang w:val="en-US"/>
        </w:rPr>
        <w:t xml:space="preserve"> bevoegde </w:t>
      </w:r>
      <w:r w:rsidR="00974BE0" w:rsidRPr="00A81326">
        <w:rPr>
          <w:rFonts w:ascii="Verdana" w:hAnsi="Verdana" w:cs="Verdana"/>
          <w:lang w:val="en-US"/>
        </w:rPr>
        <w:t>gezag en dit bestuur heeft de eerste versie van het beleid goedgekeurd op 22 juni 2015 en de tweede versie op xxx September 2015 naar aanleiding van opmerkingen en vragen van de Nederlandse Museumvereniging</w:t>
      </w:r>
      <w:r w:rsidR="001F375A" w:rsidRPr="00A81326">
        <w:rPr>
          <w:rFonts w:ascii="Verdana" w:hAnsi="Verdana" w:cs="Verdana"/>
          <w:lang w:val="en-US"/>
        </w:rPr>
        <w:t>.</w:t>
      </w:r>
    </w:p>
    <w:p w14:paraId="041AEEAA" w14:textId="2BC31952" w:rsidR="0036458A" w:rsidRPr="00A81326" w:rsidRDefault="009B1526" w:rsidP="00634FF6">
      <w:pPr>
        <w:spacing w:before="100" w:beforeAutospacing="1" w:after="100" w:afterAutospacing="1"/>
        <w:rPr>
          <w:rFonts w:ascii="Verdana" w:hAnsi="Verdana" w:cs="Verdana"/>
          <w:lang w:val="en-US"/>
        </w:rPr>
      </w:pPr>
      <w:r w:rsidRPr="00A81326">
        <w:rPr>
          <w:rFonts w:ascii="Verdana" w:hAnsi="Verdana" w:cs="Verdana"/>
          <w:lang w:val="en-US"/>
        </w:rPr>
        <w:t>Jaarlijkse targets kunnen pas vastgesteld worden nadat er één volledig</w:t>
      </w:r>
      <w:r w:rsidR="0036458A" w:rsidRPr="00A81326">
        <w:rPr>
          <w:rFonts w:ascii="Verdana" w:hAnsi="Verdana" w:cs="Verdana"/>
          <w:lang w:val="en-US"/>
        </w:rPr>
        <w:t xml:space="preserve"> jaar gedraaid </w:t>
      </w:r>
      <w:r w:rsidR="0097645E" w:rsidRPr="00A81326">
        <w:rPr>
          <w:rFonts w:ascii="Verdana" w:hAnsi="Verdana" w:cs="Verdana"/>
          <w:lang w:val="en-US"/>
        </w:rPr>
        <w:t>is</w:t>
      </w:r>
      <w:r w:rsidR="0036458A" w:rsidRPr="00A81326">
        <w:rPr>
          <w:rFonts w:ascii="Verdana" w:hAnsi="Verdana" w:cs="Verdana"/>
          <w:lang w:val="en-US"/>
        </w:rPr>
        <w:t>, omdat ande</w:t>
      </w:r>
      <w:r w:rsidRPr="00A81326">
        <w:rPr>
          <w:rFonts w:ascii="Verdana" w:hAnsi="Verdana" w:cs="Verdana"/>
          <w:lang w:val="en-US"/>
        </w:rPr>
        <w:t>rs de formulering van zo’n taakstelling of target geen realistische gronden heeft.</w:t>
      </w:r>
    </w:p>
    <w:p w14:paraId="7F9EBA80" w14:textId="662CE5F2" w:rsidR="00C70806" w:rsidRPr="00A81326" w:rsidRDefault="0036458A" w:rsidP="00634FF6">
      <w:pPr>
        <w:spacing w:before="100" w:beforeAutospacing="1" w:after="100" w:afterAutospacing="1"/>
        <w:rPr>
          <w:rFonts w:ascii="Verdana" w:hAnsi="Verdana" w:cs="Times New Roman"/>
        </w:rPr>
      </w:pPr>
      <w:r w:rsidRPr="00A81326">
        <w:rPr>
          <w:rFonts w:ascii="Verdana" w:hAnsi="Verdana" w:cs="Verdana"/>
          <w:lang w:val="en-US"/>
        </w:rPr>
        <w:t>P</w:t>
      </w:r>
      <w:r w:rsidR="0097645E" w:rsidRPr="00A81326">
        <w:rPr>
          <w:rFonts w:ascii="Verdana" w:hAnsi="Verdana" w:cs="Verdana"/>
          <w:lang w:val="en-US"/>
        </w:rPr>
        <w:t>as na 2016 – gesteld dat dit al</w:t>
      </w:r>
      <w:r w:rsidRPr="00A81326">
        <w:rPr>
          <w:rFonts w:ascii="Verdana" w:hAnsi="Verdana" w:cs="Verdana"/>
          <w:lang w:val="en-US"/>
        </w:rPr>
        <w:t>s</w:t>
      </w:r>
      <w:r w:rsidR="0097645E" w:rsidRPr="00A81326">
        <w:rPr>
          <w:rFonts w:ascii="Verdana" w:hAnsi="Verdana" w:cs="Verdana"/>
          <w:lang w:val="en-US"/>
        </w:rPr>
        <w:t xml:space="preserve"> </w:t>
      </w:r>
      <w:r w:rsidRPr="00A81326">
        <w:rPr>
          <w:rFonts w:ascii="Verdana" w:hAnsi="Verdana" w:cs="Verdana"/>
          <w:lang w:val="en-US"/>
        </w:rPr>
        <w:t>een “normaal” jaar kan gelden – wordt bezien welke kosten door de stichting gedragen gaan worden en wordt er</w:t>
      </w:r>
      <w:r w:rsidR="0097645E" w:rsidRPr="00A81326">
        <w:rPr>
          <w:rFonts w:ascii="Verdana" w:hAnsi="Verdana" w:cs="Verdana"/>
          <w:lang w:val="en-US"/>
        </w:rPr>
        <w:t xml:space="preserve"> e</w:t>
      </w:r>
      <w:r w:rsidRPr="00A81326">
        <w:rPr>
          <w:rFonts w:ascii="Verdana" w:hAnsi="Verdana" w:cs="Verdana"/>
          <w:lang w:val="en-US"/>
        </w:rPr>
        <w:t>en begroting opgesteld. Voordien worden alle kosten gedragen door de eigenaar van de collecties.</w:t>
      </w:r>
      <w:r w:rsidR="00902DC3" w:rsidRPr="00A81326">
        <w:rPr>
          <w:rFonts w:ascii="Verdana" w:hAnsi="Verdana" w:cs="Verdana"/>
          <w:lang w:val="en-US"/>
        </w:rPr>
        <w:br/>
      </w:r>
      <w:r w:rsidR="00E7366B" w:rsidRPr="00A81326">
        <w:rPr>
          <w:rFonts w:ascii="Verdana" w:hAnsi="Verdana" w:cs="Verdana"/>
          <w:lang w:val="en-US"/>
        </w:rPr>
        <w:br/>
      </w:r>
      <w:r w:rsidR="008D2E3C" w:rsidRPr="00A81326">
        <w:rPr>
          <w:rFonts w:ascii="Verdana" w:hAnsi="Verdana" w:cs="Times New Roman"/>
          <w:b/>
          <w:bCs/>
        </w:rPr>
        <w:t xml:space="preserve">1.3b Toetsing van </w:t>
      </w:r>
      <w:r w:rsidR="00C70806" w:rsidRPr="00A81326">
        <w:rPr>
          <w:rFonts w:ascii="Verdana" w:hAnsi="Verdana" w:cs="Times New Roman"/>
          <w:b/>
          <w:bCs/>
        </w:rPr>
        <w:t xml:space="preserve">de toepassing van het strategisch beleid </w:t>
      </w:r>
      <w:r w:rsidR="008D2E3C" w:rsidRPr="00A81326">
        <w:rPr>
          <w:rFonts w:ascii="Verdana" w:hAnsi="Verdana" w:cs="Times New Roman"/>
          <w:b/>
          <w:bCs/>
        </w:rPr>
        <w:t xml:space="preserve">van het museum </w:t>
      </w:r>
      <w:r w:rsidR="00C70806" w:rsidRPr="00A81326">
        <w:rPr>
          <w:rFonts w:ascii="Verdana" w:hAnsi="Verdana" w:cs="Times New Roman"/>
          <w:b/>
          <w:bCs/>
        </w:rPr>
        <w:t>door middel van voortgangsrapportages en/of jaarverslagen</w:t>
      </w:r>
      <w:r w:rsidR="008D2E3C" w:rsidRPr="00A81326">
        <w:rPr>
          <w:rFonts w:ascii="Verdana" w:hAnsi="Verdana" w:cs="Times New Roman"/>
          <w:b/>
          <w:bCs/>
        </w:rPr>
        <w:t>.</w:t>
      </w:r>
    </w:p>
    <w:p w14:paraId="657EEC7C" w14:textId="0A01FB73" w:rsidR="00C70806" w:rsidRPr="00A81326" w:rsidRDefault="00C70806" w:rsidP="00634FF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1.3b. </w:t>
      </w:r>
      <w:r w:rsidR="00634FF6" w:rsidRPr="00A81326">
        <w:rPr>
          <w:rFonts w:ascii="Verdana" w:hAnsi="Verdana" w:cs="Verdana"/>
          <w:lang w:val="en-US"/>
        </w:rPr>
        <w:br/>
      </w:r>
      <w:r w:rsidRPr="00A81326">
        <w:rPr>
          <w:rFonts w:ascii="Verdana" w:hAnsi="Verdana" w:cs="Verdana"/>
          <w:lang w:val="en-US"/>
        </w:rPr>
        <w:t xml:space="preserve">Vanzelfsprekend vindt er in jaarverslagen een verantwoording plaats m.b.t. o.a. </w:t>
      </w:r>
      <w:r w:rsidR="004D49FC" w:rsidRPr="00A81326">
        <w:rPr>
          <w:rFonts w:ascii="Verdana" w:hAnsi="Verdana" w:cs="Verdana"/>
          <w:lang w:val="en-US"/>
        </w:rPr>
        <w:t xml:space="preserve">de implementatie van </w:t>
      </w:r>
      <w:r w:rsidRPr="00A81326">
        <w:rPr>
          <w:rFonts w:ascii="Verdana" w:hAnsi="Verdana" w:cs="Verdana"/>
          <w:lang w:val="en-US"/>
        </w:rPr>
        <w:t>het strategisch beleid</w:t>
      </w:r>
      <w:r w:rsidR="004D49FC" w:rsidRPr="00A81326">
        <w:rPr>
          <w:rFonts w:ascii="Verdana" w:hAnsi="Verdana" w:cs="Verdana"/>
          <w:lang w:val="en-US"/>
        </w:rPr>
        <w:t xml:space="preserve"> zoals gedaan door het bestuur en het management</w:t>
      </w:r>
      <w:r w:rsidRPr="00A81326">
        <w:rPr>
          <w:rFonts w:ascii="Verdana" w:hAnsi="Verdana" w:cs="Verdana"/>
          <w:lang w:val="en-US"/>
        </w:rPr>
        <w:t xml:space="preserve">. </w:t>
      </w:r>
      <w:r w:rsidR="00974BE0" w:rsidRPr="00A81326">
        <w:rPr>
          <w:rFonts w:ascii="Verdana" w:hAnsi="Verdana" w:cs="Verdana"/>
          <w:lang w:val="en-US"/>
        </w:rPr>
        <w:t>O</w:t>
      </w:r>
      <w:r w:rsidRPr="00A81326">
        <w:rPr>
          <w:rFonts w:ascii="Verdana" w:hAnsi="Verdana" w:cs="Verdana"/>
          <w:lang w:val="en-US"/>
        </w:rPr>
        <w:t xml:space="preserve">ok al ontvangt de stichting geen subsidie, toch zal i.v.m. openheid en transparantie ieder jaar het jaarverslag </w:t>
      </w:r>
      <w:r w:rsidR="00974BE0" w:rsidRPr="00A81326">
        <w:rPr>
          <w:rFonts w:ascii="Verdana" w:hAnsi="Verdana" w:cs="Verdana"/>
          <w:lang w:val="en-US"/>
        </w:rPr>
        <w:t>g</w:t>
      </w:r>
      <w:r w:rsidR="004D49FC" w:rsidRPr="00A81326">
        <w:rPr>
          <w:rFonts w:ascii="Verdana" w:hAnsi="Verdana" w:cs="Verdana"/>
          <w:lang w:val="en-US"/>
        </w:rPr>
        <w:t>epubliceerd worden op de website, hetgeen ook een voorwaarde is voor de ANBI-status.</w:t>
      </w:r>
    </w:p>
    <w:p w14:paraId="63EB3A8C" w14:textId="77777777" w:rsidR="0036458A" w:rsidRPr="00A81326" w:rsidRDefault="0036458A" w:rsidP="00634FF6">
      <w:pPr>
        <w:widowControl w:val="0"/>
        <w:autoSpaceDE w:val="0"/>
        <w:autoSpaceDN w:val="0"/>
        <w:adjustRightInd w:val="0"/>
        <w:ind w:right="-426"/>
        <w:rPr>
          <w:rFonts w:ascii="Verdana" w:hAnsi="Verdana" w:cs="Verdana"/>
          <w:lang w:val="en-US"/>
        </w:rPr>
      </w:pPr>
    </w:p>
    <w:p w14:paraId="51433167" w14:textId="2D35C052"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1.3c </w:t>
      </w:r>
      <w:r w:rsidR="008D2E3C" w:rsidRPr="00A81326">
        <w:rPr>
          <w:rFonts w:ascii="Verdana" w:hAnsi="Verdana" w:cs="Times New Roman"/>
          <w:b/>
          <w:bCs/>
        </w:rPr>
        <w:t>De</w:t>
      </w:r>
      <w:r w:rsidRPr="00A81326">
        <w:rPr>
          <w:rFonts w:ascii="Verdana" w:hAnsi="Verdana" w:cs="Times New Roman"/>
          <w:b/>
          <w:bCs/>
        </w:rPr>
        <w:t xml:space="preserve"> geschreven missie</w:t>
      </w:r>
      <w:r w:rsidR="008D2E3C" w:rsidRPr="00A81326">
        <w:rPr>
          <w:rFonts w:ascii="Verdana" w:hAnsi="Verdana" w:cs="Times New Roman"/>
          <w:b/>
          <w:bCs/>
        </w:rPr>
        <w:t xml:space="preserve"> van het museum.</w:t>
      </w:r>
    </w:p>
    <w:p w14:paraId="19CB2CE3"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1.3c </w:t>
      </w:r>
    </w:p>
    <w:p w14:paraId="2285CC98" w14:textId="35CEC1F4" w:rsidR="00C70806" w:rsidRPr="00A81326" w:rsidRDefault="00C70806" w:rsidP="00C70806">
      <w:pPr>
        <w:widowControl w:val="0"/>
        <w:autoSpaceDE w:val="0"/>
        <w:autoSpaceDN w:val="0"/>
        <w:adjustRightInd w:val="0"/>
        <w:ind w:right="-426"/>
        <w:rPr>
          <w:rFonts w:ascii="Verdana" w:hAnsi="Verdana" w:cs="Verdana"/>
          <w:u w:color="0000FF"/>
          <w:lang w:val="en-US"/>
        </w:rPr>
      </w:pPr>
      <w:r w:rsidRPr="00A81326">
        <w:rPr>
          <w:rFonts w:ascii="Verdana" w:hAnsi="Verdana" w:cs="Verdana"/>
          <w:lang w:val="en-US"/>
        </w:rPr>
        <w:t xml:space="preserve">De alles overkoepelende missie is om toeristen en bewoners van Saba te informeren over een deel van de Nederlandse cultuurhistorie en – aanvullend – over de WIC. (zie de website in aanbouw: </w:t>
      </w:r>
      <w:r w:rsidRPr="00A81326">
        <w:rPr>
          <w:rFonts w:ascii="Verdana" w:hAnsi="Verdana" w:cs="Verdana"/>
          <w:u w:val="single" w:color="0000FF"/>
          <w:lang w:val="en-US"/>
        </w:rPr>
        <w:t>www.museum-saba.com</w:t>
      </w:r>
      <w:r w:rsidRPr="00A81326">
        <w:rPr>
          <w:rFonts w:ascii="Verdana" w:hAnsi="Verdana" w:cs="Verdana"/>
          <w:u w:color="0000FF"/>
          <w:lang w:val="en-US"/>
        </w:rPr>
        <w:t>)</w:t>
      </w:r>
    </w:p>
    <w:p w14:paraId="0206ABAE" w14:textId="77777777" w:rsidR="00C70806" w:rsidRPr="00A81326" w:rsidRDefault="00C70806" w:rsidP="00C70806">
      <w:pPr>
        <w:spacing w:before="100" w:beforeAutospacing="1" w:after="100" w:afterAutospacing="1"/>
        <w:rPr>
          <w:rFonts w:ascii="Verdana" w:hAnsi="Verdana" w:cs="Times New Roman"/>
        </w:rPr>
      </w:pPr>
      <w:r w:rsidRPr="00A81326">
        <w:rPr>
          <w:rFonts w:ascii="Verdana" w:hAnsi="Verdana" w:cs="Verdana"/>
          <w:u w:color="0000FF"/>
          <w:lang w:val="en-US"/>
        </w:rPr>
        <w:t>Concreet afgeleid doel is om cultureel toerisme naar Saba te bevorderen. Voorwaarde is om voor Saba de collectie bijeen te houden en te bewaren.</w:t>
      </w:r>
    </w:p>
    <w:p w14:paraId="54F4D820" w14:textId="694C31F3" w:rsidR="00C70806" w:rsidRPr="00A81326" w:rsidRDefault="00C70806" w:rsidP="00C70806">
      <w:pPr>
        <w:spacing w:before="100" w:beforeAutospacing="1" w:after="100" w:afterAutospacing="1"/>
        <w:rPr>
          <w:rFonts w:ascii="Verdana" w:hAnsi="Verdana" w:cs="Times New Roman"/>
          <w:b/>
        </w:rPr>
      </w:pPr>
      <w:r w:rsidRPr="00A81326">
        <w:rPr>
          <w:rFonts w:ascii="Verdana" w:hAnsi="Verdana" w:cs="Times New Roman"/>
          <w:b/>
          <w:bCs/>
        </w:rPr>
        <w:t xml:space="preserve">1.3d </w:t>
      </w:r>
      <w:r w:rsidR="008D2E3C" w:rsidRPr="00A81326">
        <w:rPr>
          <w:rFonts w:ascii="Verdana" w:hAnsi="Verdana" w:cs="Times New Roman"/>
          <w:b/>
          <w:bCs/>
        </w:rPr>
        <w:t>De geschreven missie van het museum.</w:t>
      </w:r>
    </w:p>
    <w:p w14:paraId="01ADB303" w14:textId="77777777" w:rsidR="00763D3D" w:rsidRPr="00A81326" w:rsidRDefault="00C70806" w:rsidP="008D2E3C">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1.3d </w:t>
      </w:r>
      <w:r w:rsidR="008D2E3C" w:rsidRPr="00A81326">
        <w:rPr>
          <w:rFonts w:ascii="Verdana" w:hAnsi="Verdana" w:cs="Verdana"/>
          <w:lang w:val="en-US"/>
        </w:rPr>
        <w:br/>
      </w:r>
      <w:r w:rsidRPr="00A81326">
        <w:rPr>
          <w:rFonts w:ascii="Verdana" w:hAnsi="Verdana" w:cs="Verdana"/>
          <w:lang w:val="en-US"/>
        </w:rPr>
        <w:t>De missie om toeristen te informeren over een deel van de Nederlandse cultuurhistorie en – aanvullend – over de WIC en andere historische feiten in de relatie met Nederland  impliceert een visie die ook voor de toekomst nog de nodige uitwerking behoeft.  </w:t>
      </w:r>
      <w:r w:rsidRPr="00A81326">
        <w:rPr>
          <w:rFonts w:ascii="Verdana" w:hAnsi="Verdana" w:cs="Verdana"/>
          <w:lang w:val="en-US"/>
        </w:rPr>
        <w:br/>
        <w:t xml:space="preserve">Sinds 1640 is Saba bevolkt door Europeanen. Sinds 1640 is het eiland 14 jaar in Franse handen geweest, 18 jaar in Engelse handen en maar liefst 345 jaar in handen van de Nederlanders. Niet zozeer de nazaten van de Schotten en de Ieren, maar enkele politici -nazaten van de Engelse piraten - proberen het Nederlandse deel van de geschiedenis te bagatelliseren. </w:t>
      </w:r>
    </w:p>
    <w:p w14:paraId="7CBA14FF" w14:textId="77777777" w:rsidR="00763D3D" w:rsidRPr="00A81326" w:rsidRDefault="00763D3D" w:rsidP="008D2E3C">
      <w:pPr>
        <w:widowControl w:val="0"/>
        <w:autoSpaceDE w:val="0"/>
        <w:autoSpaceDN w:val="0"/>
        <w:adjustRightInd w:val="0"/>
        <w:ind w:right="-426"/>
        <w:rPr>
          <w:rFonts w:ascii="Verdana" w:hAnsi="Verdana" w:cs="Verdana"/>
          <w:lang w:val="en-US"/>
        </w:rPr>
      </w:pPr>
    </w:p>
    <w:p w14:paraId="2E370CDB" w14:textId="16E5E9BC" w:rsidR="00C70806" w:rsidRPr="00A81326" w:rsidRDefault="00763D3D" w:rsidP="008D2E3C">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Enige balans in kennis </w:t>
      </w:r>
      <w:r w:rsidR="00C70806" w:rsidRPr="00A81326">
        <w:rPr>
          <w:rFonts w:ascii="Verdana" w:hAnsi="Verdana" w:cs="Verdana"/>
          <w:lang w:val="en-US"/>
        </w:rPr>
        <w:t>is wenselijk – ook gezien het feit dat het verleden van de WIC behoort tot het Werelderfgoed. Zulks is door de stichting reeds in gang gezet met organisaties als UNESCO, KITLV en MOWIC.</w:t>
      </w:r>
      <w:r w:rsidR="00364172" w:rsidRPr="00A81326">
        <w:rPr>
          <w:rFonts w:ascii="Verdana" w:hAnsi="Verdana" w:cs="Verdana"/>
          <w:lang w:val="en-US"/>
        </w:rPr>
        <w:t xml:space="preserve"> Het museum is in contact met deze organisaties.</w:t>
      </w:r>
    </w:p>
    <w:p w14:paraId="10F4FBA3" w14:textId="350E1F27"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1.3e </w:t>
      </w:r>
      <w:r w:rsidR="00996270" w:rsidRPr="00A81326">
        <w:rPr>
          <w:rFonts w:ascii="Verdana" w:hAnsi="Verdana" w:cs="Times New Roman"/>
          <w:b/>
          <w:bCs/>
        </w:rPr>
        <w:t>G</w:t>
      </w:r>
      <w:r w:rsidRPr="00A81326">
        <w:rPr>
          <w:rFonts w:ascii="Verdana" w:hAnsi="Verdana" w:cs="Times New Roman"/>
          <w:b/>
          <w:bCs/>
        </w:rPr>
        <w:t>eschreven strategische doelstellingen</w:t>
      </w:r>
      <w:r w:rsidR="00996270" w:rsidRPr="00A81326">
        <w:rPr>
          <w:rFonts w:ascii="Verdana" w:hAnsi="Verdana" w:cs="Times New Roman"/>
          <w:b/>
          <w:bCs/>
        </w:rPr>
        <w:t>van het museum.</w:t>
      </w:r>
    </w:p>
    <w:p w14:paraId="30CC4B6A" w14:textId="77777777" w:rsidR="00996270" w:rsidRPr="00A81326" w:rsidRDefault="00996270" w:rsidP="00996270">
      <w:pPr>
        <w:rPr>
          <w:rFonts w:ascii="Verdana" w:hAnsi="Verdana"/>
        </w:rPr>
      </w:pPr>
      <w:r w:rsidRPr="00A81326">
        <w:rPr>
          <w:rFonts w:ascii="Verdana" w:hAnsi="Verdana"/>
        </w:rPr>
        <w:t>Naast het tonen van de artefacten in het museum en het presenteren van de vooral cultuurhistorische achtergronden ervan, is het vanwege de locatie op Saba wenselijk om een groot deel van de aandacht te vestigen op de relatie tussen Nederland en de Caribische eilanden en vooral Saba zelf.</w:t>
      </w:r>
    </w:p>
    <w:p w14:paraId="2875ED0A" w14:textId="77777777" w:rsidR="00996270" w:rsidRPr="00A81326" w:rsidRDefault="00996270" w:rsidP="00996270">
      <w:pPr>
        <w:rPr>
          <w:rFonts w:ascii="Verdana" w:hAnsi="Verdana"/>
        </w:rPr>
      </w:pPr>
    </w:p>
    <w:p w14:paraId="4F134FB4" w14:textId="77777777" w:rsidR="00996270" w:rsidRPr="00A81326" w:rsidRDefault="00996270" w:rsidP="00996270">
      <w:pPr>
        <w:rPr>
          <w:rFonts w:ascii="Verdana" w:hAnsi="Verdana"/>
        </w:rPr>
      </w:pPr>
      <w:r w:rsidRPr="00A81326">
        <w:rPr>
          <w:rFonts w:ascii="Verdana" w:hAnsi="Verdana"/>
        </w:rPr>
        <w:t>De huidige presentaties over de WIC kunnen en moeten verbeterd worden en er moeten meer korte presentaties komen die zich richten op afzonderlijke aspecten zoals de suikerplantages, de algemene handel die per slot qua omvang en economische betekenis belangrijker was dan de slavenhandel, de besturen en bestuurders in het verleden.</w:t>
      </w:r>
    </w:p>
    <w:p w14:paraId="32E599A3" w14:textId="77777777" w:rsidR="00996270" w:rsidRPr="00A81326" w:rsidRDefault="00996270" w:rsidP="00996270">
      <w:pPr>
        <w:rPr>
          <w:rFonts w:ascii="Verdana" w:hAnsi="Verdana"/>
        </w:rPr>
      </w:pPr>
      <w:r w:rsidRPr="00A81326">
        <w:rPr>
          <w:rFonts w:ascii="Verdana" w:hAnsi="Verdana"/>
        </w:rPr>
        <w:t>De eerste aanzetten voor het verzamelen van gegevens en vooral ook beeldmateriaal zijn gemaakt, maar uiteindelijk is het nodig dat goed beeld gegeven kan worden van alle belangrijke aspecten van de relatie van Saba en andere Caribische eilanden met Nederland.</w:t>
      </w:r>
    </w:p>
    <w:p w14:paraId="2D43D59D" w14:textId="77777777" w:rsidR="00996270" w:rsidRPr="00A81326" w:rsidRDefault="00996270" w:rsidP="00996270">
      <w:pPr>
        <w:rPr>
          <w:rFonts w:ascii="Verdana" w:hAnsi="Verdana"/>
        </w:rPr>
      </w:pPr>
    </w:p>
    <w:p w14:paraId="1E66A1E2" w14:textId="77777777" w:rsidR="00996270" w:rsidRPr="00A81326" w:rsidRDefault="00996270" w:rsidP="00996270">
      <w:pPr>
        <w:rPr>
          <w:rFonts w:ascii="Verdana" w:hAnsi="Verdana"/>
        </w:rPr>
      </w:pPr>
      <w:r w:rsidRPr="00A81326">
        <w:rPr>
          <w:rFonts w:ascii="Verdana" w:hAnsi="Verdana"/>
        </w:rPr>
        <w:t>Een bijkomend aspect van het bovenstaande is, dat er meer dan op dit moment activiteiten in de vorm van vooral powerpoint-presentaties aangeboden worden.</w:t>
      </w:r>
    </w:p>
    <w:p w14:paraId="625D1744" w14:textId="77777777" w:rsidR="00996270" w:rsidRPr="00A81326" w:rsidRDefault="00996270" w:rsidP="00996270">
      <w:pPr>
        <w:rPr>
          <w:rFonts w:ascii="Verdana" w:hAnsi="Verdana"/>
        </w:rPr>
      </w:pPr>
      <w:r w:rsidRPr="00A81326">
        <w:rPr>
          <w:rFonts w:ascii="Verdana" w:hAnsi="Verdana"/>
        </w:rPr>
        <w:t>Op dit moment vindt er 1 x per week in het begin van de avond een presentatie van ruim een uur plaats met eerst enige aandacht voor de positie van de Nederlanden, de 80-jarige oorlog en de VOC maar voor het grootste deel van de tijd van de ontwikkelingen en initiatieven van de WIC I en WIC II.</w:t>
      </w:r>
    </w:p>
    <w:p w14:paraId="28528670" w14:textId="77777777" w:rsidR="00996270" w:rsidRPr="00A81326" w:rsidRDefault="00996270" w:rsidP="00996270">
      <w:pPr>
        <w:rPr>
          <w:rFonts w:ascii="Verdana" w:hAnsi="Verdana"/>
        </w:rPr>
      </w:pPr>
      <w:r w:rsidRPr="00A81326">
        <w:rPr>
          <w:rFonts w:ascii="Verdana" w:hAnsi="Verdana"/>
        </w:rPr>
        <w:t>Apart uitgelicht zijn de aspecten van de slavenhandel, van piraterij en – ook omdat het buureiland St Eustatius belangrijker was in de historie dan Saba - aan de wapenhandel daar en het “First Salute” aan de opstandige 13 Amerikaanse koloniën.</w:t>
      </w:r>
    </w:p>
    <w:p w14:paraId="00FC3E66" w14:textId="77777777" w:rsidR="00996270" w:rsidRPr="00A81326" w:rsidRDefault="00996270" w:rsidP="00996270">
      <w:pPr>
        <w:rPr>
          <w:rFonts w:ascii="Verdana" w:hAnsi="Verdana"/>
        </w:rPr>
      </w:pPr>
      <w:r w:rsidRPr="00A81326">
        <w:rPr>
          <w:rFonts w:ascii="Verdana" w:hAnsi="Verdana"/>
        </w:rPr>
        <w:t>Tijdens de openingsuren van het museum zijn al beschikbaar korte presentaties over de achtergronden van resp. Tegels, boeken, kant, tapijten, chinees porselein, en daar komen binnenkort bij europees porselein en aardewerk, munten en meubels.</w:t>
      </w:r>
    </w:p>
    <w:p w14:paraId="67F27C02" w14:textId="77777777" w:rsidR="00996270" w:rsidRPr="00A81326" w:rsidRDefault="00996270" w:rsidP="00996270">
      <w:pPr>
        <w:rPr>
          <w:rFonts w:ascii="Verdana" w:hAnsi="Verdana"/>
        </w:rPr>
      </w:pPr>
      <w:r w:rsidRPr="00A81326">
        <w:rPr>
          <w:rFonts w:ascii="Verdana" w:hAnsi="Verdana"/>
        </w:rPr>
        <w:t>Bij belangstelling van bezoekers, kunnen enkele van die korte ppt-presentaties gegeven worden ook tijdens de gewone openingsuren.</w:t>
      </w:r>
    </w:p>
    <w:p w14:paraId="5C8C5854" w14:textId="77777777" w:rsidR="00996270" w:rsidRPr="00A81326" w:rsidRDefault="00996270" w:rsidP="00996270">
      <w:pPr>
        <w:rPr>
          <w:rFonts w:ascii="Verdana" w:hAnsi="Verdana"/>
        </w:rPr>
      </w:pPr>
      <w:r w:rsidRPr="00A81326">
        <w:rPr>
          <w:rFonts w:ascii="Verdana" w:hAnsi="Verdana"/>
        </w:rPr>
        <w:t>Toch moeten er ook enkele korte presentaties beschikbaar komen over de relatie tussen Nederland en de Cariben, zoals er nu al zijn een paar filmpjes van koninklijke bezoeken, maar ook moeten daar deelaspecten van de andere relatie aan de orde komen. De lijst van wat er nu beschikbaar is moet uitgebreid worden.</w:t>
      </w:r>
    </w:p>
    <w:p w14:paraId="0F2580A2" w14:textId="77777777" w:rsidR="00996270" w:rsidRPr="00A81326" w:rsidRDefault="00996270" w:rsidP="00996270">
      <w:pPr>
        <w:rPr>
          <w:rFonts w:ascii="Verdana" w:hAnsi="Verdana"/>
        </w:rPr>
      </w:pPr>
    </w:p>
    <w:p w14:paraId="2CC492D5" w14:textId="2337FD73" w:rsidR="00996270" w:rsidRPr="00A81326" w:rsidRDefault="00996270" w:rsidP="00996270">
      <w:pPr>
        <w:rPr>
          <w:rFonts w:ascii="Verdana" w:hAnsi="Verdana"/>
        </w:rPr>
      </w:pPr>
      <w:r w:rsidRPr="00A81326">
        <w:rPr>
          <w:rFonts w:ascii="Verdana" w:hAnsi="Verdana"/>
        </w:rPr>
        <w:t>De eveneens met deze achtergronden en presentaties samenhangende informatie en activiteiten moet nadrukkelijker gepresenteerd worden op internet en in het algemeen moet duidelijk blijven wat de verschillen zijn met het Harry L. Johnson museum dat de nadruk legt op hoe mensen hier leefden in eind 19</w:t>
      </w:r>
      <w:r w:rsidRPr="00A81326">
        <w:rPr>
          <w:rFonts w:ascii="Verdana" w:hAnsi="Verdana"/>
          <w:vertAlign w:val="superscript"/>
        </w:rPr>
        <w:t>e</w:t>
      </w:r>
      <w:r w:rsidRPr="00A81326">
        <w:rPr>
          <w:rFonts w:ascii="Verdana" w:hAnsi="Verdana"/>
        </w:rPr>
        <w:t xml:space="preserve"> en begin 20</w:t>
      </w:r>
      <w:r w:rsidRPr="00A81326">
        <w:rPr>
          <w:rFonts w:ascii="Verdana" w:hAnsi="Verdana"/>
          <w:vertAlign w:val="superscript"/>
        </w:rPr>
        <w:t>e</w:t>
      </w:r>
      <w:r w:rsidRPr="00A81326">
        <w:rPr>
          <w:rFonts w:ascii="Verdana" w:hAnsi="Verdana"/>
        </w:rPr>
        <w:t xml:space="preserve"> eeuw en met het toekomstige Archeologische centrum, dat de nadruk legt op precolumb</w:t>
      </w:r>
      <w:r w:rsidR="002D7A29" w:rsidRPr="00A81326">
        <w:rPr>
          <w:rFonts w:ascii="Verdana" w:hAnsi="Verdana"/>
        </w:rPr>
        <w:t>aanse</w:t>
      </w:r>
      <w:r w:rsidRPr="00A81326">
        <w:rPr>
          <w:rFonts w:ascii="Verdana" w:hAnsi="Verdana"/>
        </w:rPr>
        <w:t xml:space="preserve"> en later</w:t>
      </w:r>
      <w:r w:rsidR="002D7A29" w:rsidRPr="00A81326">
        <w:rPr>
          <w:rFonts w:ascii="Verdana" w:hAnsi="Verdana"/>
        </w:rPr>
        <w:t xml:space="preserve"> tijden</w:t>
      </w:r>
      <w:r w:rsidRPr="00A81326">
        <w:rPr>
          <w:rFonts w:ascii="Verdana" w:hAnsi="Verdana"/>
        </w:rPr>
        <w:t>.</w:t>
      </w:r>
    </w:p>
    <w:p w14:paraId="6E98B920" w14:textId="4A79A951" w:rsidR="00C70806" w:rsidRPr="00A81326" w:rsidRDefault="00996270" w:rsidP="00B74CBA">
      <w:pPr>
        <w:rPr>
          <w:rFonts w:ascii="Verdana" w:hAnsi="Verdana"/>
        </w:rPr>
      </w:pPr>
      <w:r w:rsidRPr="00A81326">
        <w:rPr>
          <w:rFonts w:ascii="Verdana" w:hAnsi="Verdana"/>
        </w:rPr>
        <w:t xml:space="preserve">Op deze wijze beoogt Dutch Museum Saba een extra bijdrage te leveren aan het beeld dat met name toeristen kunnen krijgen van de historie van de ongeveer 350 jaar bestaande gezamenlijke historie van Saba met Nederland, naast een indruk van een stukje Nederlandse cultuurgeschiedenis. </w:t>
      </w:r>
    </w:p>
    <w:p w14:paraId="7075B58F" w14:textId="77777777" w:rsidR="00C70806" w:rsidRPr="00A81326" w:rsidRDefault="00C70806" w:rsidP="002B73B8">
      <w:pPr>
        <w:rPr>
          <w:rFonts w:ascii="Verdana" w:hAnsi="Verdana"/>
        </w:rPr>
      </w:pPr>
    </w:p>
    <w:p w14:paraId="155BB820" w14:textId="77777777" w:rsidR="00C70806" w:rsidRPr="00A81326" w:rsidRDefault="00C70806" w:rsidP="00C70806">
      <w:pPr>
        <w:rPr>
          <w:rFonts w:ascii="Verdana" w:hAnsi="Verdana"/>
        </w:rPr>
      </w:pPr>
      <w:r w:rsidRPr="00A81326">
        <w:rPr>
          <w:rStyle w:val="hps"/>
          <w:rFonts w:ascii="Verdana" w:eastAsia="Times New Roman" w:hAnsi="Verdana" w:cs="Times New Roman"/>
          <w:b/>
          <w:lang w:val="en"/>
        </w:rPr>
        <w:t>02</w:t>
      </w:r>
      <w:r w:rsidRPr="00A81326">
        <w:rPr>
          <w:rFonts w:ascii="Verdana" w:eastAsia="Times New Roman" w:hAnsi="Verdana" w:cs="Times New Roman"/>
          <w:b/>
          <w:lang w:val="en"/>
        </w:rPr>
        <w:t>-</w:t>
      </w:r>
      <w:r w:rsidRPr="00A81326">
        <w:rPr>
          <w:rFonts w:ascii="Verdana" w:eastAsia="Times New Roman" w:hAnsi="Verdana" w:cs="Times New Roman"/>
          <w:b/>
          <w:bCs/>
          <w:kern w:val="36"/>
        </w:rPr>
        <w:t>Risico analyse</w:t>
      </w:r>
    </w:p>
    <w:p w14:paraId="7AB36E53" w14:textId="4519E28A" w:rsidR="00C70806" w:rsidRPr="00A81326" w:rsidRDefault="00C70806" w:rsidP="00C70806">
      <w:pPr>
        <w:pStyle w:val="Normaalweb"/>
        <w:rPr>
          <w:rFonts w:ascii="Verdana" w:hAnsi="Verdana" w:cs="Verdana"/>
          <w:sz w:val="24"/>
          <w:szCs w:val="24"/>
          <w:lang w:val="en-US"/>
        </w:rPr>
      </w:pPr>
      <w:r w:rsidRPr="00A81326">
        <w:rPr>
          <w:rFonts w:ascii="Verdana" w:hAnsi="Verdana" w:cs="Verdana"/>
          <w:sz w:val="24"/>
          <w:szCs w:val="24"/>
          <w:lang w:val="en-US"/>
        </w:rPr>
        <w:t>Vocht, brand, termieten, orkanen en diefstal. Voor bezoekers zijn er geen andere risico’s dan dat zij zelf te weinig tijd uitgetrokken hebben (hetgeen al vaak gehoord wordt).</w:t>
      </w:r>
    </w:p>
    <w:p w14:paraId="7B3D6388" w14:textId="775B91AA" w:rsidR="004A6C44" w:rsidRPr="00A81326" w:rsidRDefault="00C70806" w:rsidP="004A6C44">
      <w:pPr>
        <w:pStyle w:val="Normaalweb"/>
        <w:rPr>
          <w:rFonts w:ascii="Verdana" w:hAnsi="Verdana" w:cs="Verdana"/>
          <w:sz w:val="24"/>
          <w:szCs w:val="24"/>
          <w:lang w:val="en-US"/>
        </w:rPr>
      </w:pPr>
      <w:r w:rsidRPr="00A81326">
        <w:rPr>
          <w:rFonts w:ascii="Verdana" w:hAnsi="Verdana" w:cs="Verdana"/>
          <w:sz w:val="24"/>
          <w:szCs w:val="24"/>
          <w:lang w:val="en-US"/>
        </w:rPr>
        <w:t xml:space="preserve">Een overval en bedreiging van medewerkers kan uitgesloten worden als risico gezien de sociale situatie op Saba en gezien de voorselectie van </w:t>
      </w:r>
      <w:r w:rsidR="002461E5" w:rsidRPr="00A81326">
        <w:rPr>
          <w:rFonts w:ascii="Verdana" w:hAnsi="Verdana" w:cs="Verdana"/>
          <w:sz w:val="24"/>
          <w:szCs w:val="24"/>
          <w:lang w:val="en-US"/>
        </w:rPr>
        <w:t>toeristen.</w:t>
      </w:r>
    </w:p>
    <w:p w14:paraId="78244B66" w14:textId="0D14AA4B" w:rsidR="004A6C44" w:rsidRPr="00A81326" w:rsidRDefault="004A6C44" w:rsidP="004A6C44">
      <w:pPr>
        <w:pStyle w:val="Normaalweb"/>
        <w:rPr>
          <w:rFonts w:ascii="Verdana" w:hAnsi="Verdana" w:cs="Verdana"/>
          <w:sz w:val="24"/>
          <w:szCs w:val="24"/>
          <w:lang w:val="en-US"/>
        </w:rPr>
      </w:pPr>
      <w:r w:rsidRPr="00A81326">
        <w:rPr>
          <w:rFonts w:ascii="Verdana" w:hAnsi="Verdana" w:cs="Verdana"/>
          <w:sz w:val="24"/>
          <w:szCs w:val="24"/>
          <w:lang w:val="en-US"/>
        </w:rPr>
        <w:t>Vocht, brand, termieten, orkanen en diefstal zijn de meest in het oog springende risico’s. Het risico voor de collectie van aardbevingen, niet geheel onrealistisch in de Caribische region, is evenmin over het hoofd gezien.</w:t>
      </w:r>
      <w:r w:rsidRPr="00A81326">
        <w:rPr>
          <w:rFonts w:ascii="Verdana" w:hAnsi="Verdana" w:cs="Verdana"/>
          <w:sz w:val="24"/>
          <w:szCs w:val="24"/>
          <w:lang w:val="en-US"/>
        </w:rPr>
        <w:br/>
        <w:t>Voor bezoekers zijn er geen andere risico’s want zelfs muskieten worden effectief bestreden</w:t>
      </w:r>
      <w:r w:rsidR="00732B68" w:rsidRPr="00A81326">
        <w:rPr>
          <w:rFonts w:ascii="Verdana" w:hAnsi="Verdana" w:cs="Verdana"/>
          <w:sz w:val="24"/>
          <w:szCs w:val="24"/>
          <w:lang w:val="en-US"/>
        </w:rPr>
        <w:t xml:space="preserve"> op Saba</w:t>
      </w:r>
      <w:r w:rsidRPr="00A81326">
        <w:rPr>
          <w:rFonts w:ascii="Verdana" w:hAnsi="Verdana" w:cs="Verdana"/>
          <w:sz w:val="24"/>
          <w:szCs w:val="24"/>
          <w:lang w:val="en-US"/>
        </w:rPr>
        <w:t>.</w:t>
      </w:r>
    </w:p>
    <w:p w14:paraId="3CFFB311" w14:textId="77777777" w:rsidR="004A6C44" w:rsidRPr="00A81326" w:rsidRDefault="004A6C44" w:rsidP="004A6C44">
      <w:pPr>
        <w:pStyle w:val="Normaalweb"/>
        <w:rPr>
          <w:rFonts w:ascii="Verdana" w:hAnsi="Verdana" w:cs="Verdana"/>
          <w:sz w:val="24"/>
          <w:szCs w:val="24"/>
          <w:lang w:val="en-US"/>
        </w:rPr>
      </w:pPr>
      <w:r w:rsidRPr="00A81326">
        <w:rPr>
          <w:rFonts w:ascii="Verdana" w:hAnsi="Verdana" w:cs="Verdana"/>
          <w:sz w:val="24"/>
          <w:szCs w:val="24"/>
          <w:lang w:val="en-US"/>
        </w:rPr>
        <w:t xml:space="preserve">Periodiek een analyse aanpassen is een wel wat erg ambtelijke benadering. In principe wordt iedere dag gezien of de genoemde risico’s om maatregelen vragen, dan wel of er risico’s over het hoofd gezien zijn. </w:t>
      </w:r>
    </w:p>
    <w:p w14:paraId="3885575C" w14:textId="393AD993" w:rsidR="004A6C44" w:rsidRPr="00A81326" w:rsidRDefault="004A6C44" w:rsidP="004A6C44">
      <w:pPr>
        <w:pStyle w:val="Normaalweb"/>
        <w:rPr>
          <w:rFonts w:ascii="Verdana" w:hAnsi="Verdana"/>
          <w:sz w:val="24"/>
          <w:szCs w:val="24"/>
        </w:rPr>
      </w:pPr>
      <w:r w:rsidRPr="00A81326">
        <w:rPr>
          <w:rFonts w:ascii="Verdana" w:hAnsi="Verdana"/>
          <w:sz w:val="24"/>
          <w:szCs w:val="24"/>
        </w:rPr>
        <w:t>Een reëel risico is de beschikbaarheid van rondleiders. Hier is aan tegemoet gekomen door informatieve gedrukte handleidingen en door dito ppt-presentaties. Mogelijk moet op termijn een groepje oproep-vrijwilligers geformeerd worden.</w:t>
      </w:r>
      <w:r w:rsidR="007D0212" w:rsidRPr="00A81326">
        <w:rPr>
          <w:rFonts w:ascii="Verdana" w:hAnsi="Verdana"/>
          <w:sz w:val="24"/>
          <w:szCs w:val="24"/>
        </w:rPr>
        <w:t xml:space="preserve"> Vooralsnog is er sprake van een uitvoerend bestuur.</w:t>
      </w:r>
    </w:p>
    <w:p w14:paraId="6E75497F" w14:textId="77777777" w:rsidR="004A6C44" w:rsidRPr="00A81326" w:rsidRDefault="004A6C44" w:rsidP="004A6C44">
      <w:pPr>
        <w:pStyle w:val="Normaalweb"/>
        <w:rPr>
          <w:rFonts w:ascii="Verdana" w:hAnsi="Verdana"/>
          <w:sz w:val="24"/>
          <w:szCs w:val="24"/>
        </w:rPr>
      </w:pPr>
      <w:r w:rsidRPr="00A81326">
        <w:rPr>
          <w:rFonts w:ascii="Verdana" w:hAnsi="Verdana"/>
          <w:sz w:val="24"/>
          <w:szCs w:val="24"/>
        </w:rPr>
        <w:t>Het risico van aardbevingen, moet geaccepteerd worden, gezien de onmogelijke inschatting en kans. Het risico van stormen en orkanen is in principe in kaart gebracht en vertrouwd voor iedere inwoner van Saba. Hoogstens moet rekening gehouden worden met de vraag wie er op zo’n moment ingezet moet(en) worden.</w:t>
      </w:r>
    </w:p>
    <w:p w14:paraId="24918E9D" w14:textId="26F7A1E0" w:rsidR="004A6C44" w:rsidRPr="00A81326" w:rsidRDefault="004A6C44" w:rsidP="004A6C44">
      <w:pPr>
        <w:pStyle w:val="Normaalweb"/>
        <w:rPr>
          <w:rStyle w:val="Hyperlink"/>
          <w:rFonts w:ascii="Verdana" w:hAnsi="Verdana"/>
          <w:color w:val="auto"/>
          <w:sz w:val="24"/>
          <w:szCs w:val="24"/>
          <w:u w:val="none"/>
        </w:rPr>
      </w:pPr>
      <w:r w:rsidRPr="00A81326">
        <w:rPr>
          <w:rFonts w:ascii="Verdana" w:hAnsi="Verdana"/>
          <w:sz w:val="24"/>
          <w:szCs w:val="24"/>
        </w:rPr>
        <w:t xml:space="preserve">Tegen vocht zijn er twee ontvochtigers </w:t>
      </w:r>
      <w:r w:rsidR="00732B68" w:rsidRPr="00A81326">
        <w:rPr>
          <w:rFonts w:ascii="Verdana" w:hAnsi="Verdana"/>
          <w:sz w:val="24"/>
          <w:szCs w:val="24"/>
        </w:rPr>
        <w:t xml:space="preserve">en twee airco’s </w:t>
      </w:r>
      <w:r w:rsidRPr="00A81326">
        <w:rPr>
          <w:rFonts w:ascii="Verdana" w:hAnsi="Verdana"/>
          <w:sz w:val="24"/>
          <w:szCs w:val="24"/>
        </w:rPr>
        <w:t xml:space="preserve">die aangezet worden als de luchtvochtigheid boven de </w:t>
      </w:r>
      <w:r w:rsidR="00732B68" w:rsidRPr="00A81326">
        <w:rPr>
          <w:rFonts w:ascii="Verdana" w:hAnsi="Verdana"/>
          <w:sz w:val="24"/>
          <w:szCs w:val="24"/>
        </w:rPr>
        <w:t>75</w:t>
      </w:r>
      <w:r w:rsidRPr="00A81326">
        <w:rPr>
          <w:rFonts w:ascii="Verdana" w:hAnsi="Verdana"/>
          <w:sz w:val="24"/>
          <w:szCs w:val="24"/>
        </w:rPr>
        <w:t>% komt, hetgeen iedere dag gecontroleerd wordt met meters</w:t>
      </w:r>
      <w:r w:rsidRPr="00A81326">
        <w:rPr>
          <w:rFonts w:ascii="Verdana" w:hAnsi="Verdana"/>
          <w:sz w:val="24"/>
          <w:szCs w:val="24"/>
        </w:rPr>
        <w:br/>
        <w:t xml:space="preserve">Tegen brand zijn er behalve gewone maatregelen bij het branden van kaarsen e.d., </w:t>
      </w:r>
      <w:r w:rsidR="00740F37" w:rsidRPr="00A81326">
        <w:rPr>
          <w:rFonts w:ascii="Verdana" w:hAnsi="Verdana"/>
          <w:sz w:val="24"/>
          <w:szCs w:val="24"/>
        </w:rPr>
        <w:t>en</w:t>
      </w:r>
      <w:r w:rsidRPr="00A81326">
        <w:rPr>
          <w:rFonts w:ascii="Verdana" w:hAnsi="Verdana"/>
          <w:sz w:val="24"/>
          <w:szCs w:val="24"/>
        </w:rPr>
        <w:t xml:space="preserve"> de controle van electriciteitsleidingen ook twee brandblussers geïnstalleerd.</w:t>
      </w:r>
      <w:r w:rsidR="007D0212" w:rsidRPr="00A81326">
        <w:rPr>
          <w:rFonts w:ascii="Verdana" w:hAnsi="Verdana"/>
          <w:sz w:val="24"/>
          <w:szCs w:val="24"/>
        </w:rPr>
        <w:t xml:space="preserve"> Het risico van kortsluiting is gering gezien de totaal nieuwe electriciteits installatie d.d. 2011.</w:t>
      </w:r>
      <w:r w:rsidRPr="00A81326">
        <w:rPr>
          <w:rFonts w:ascii="Verdana" w:hAnsi="Verdana"/>
          <w:sz w:val="24"/>
          <w:szCs w:val="24"/>
        </w:rPr>
        <w:br/>
        <w:t>Termieten zijn in het pand twee jaar geleden uitgeroeid met ook preventief effect, maar een nieuw soort termieten kan alleen bestreden worden, zodra de sporen zichtbaar zijn en dan is insmeren met bestrijdingsmiddel het enig mogelijke.</w:t>
      </w:r>
      <w:r w:rsidRPr="00A81326">
        <w:rPr>
          <w:rFonts w:ascii="Verdana" w:hAnsi="Verdana"/>
          <w:sz w:val="24"/>
          <w:szCs w:val="24"/>
        </w:rPr>
        <w:br/>
        <w:t>Tegen stormen en orkanen gelden de door de overheid voorgeschreven maatregelen die vanzelfsprekend worden toegepast.</w:t>
      </w:r>
      <w:r w:rsidRPr="00A81326">
        <w:rPr>
          <w:rFonts w:ascii="Verdana" w:hAnsi="Verdana"/>
          <w:sz w:val="24"/>
          <w:szCs w:val="24"/>
        </w:rPr>
        <w:br/>
        <w:t>Tegen diefstal is de enige maatregel vooralsnog het stellen van een maximum aan het aantal bezoekers</w:t>
      </w:r>
      <w:r w:rsidR="00740F37" w:rsidRPr="00A81326">
        <w:rPr>
          <w:rFonts w:ascii="Verdana" w:hAnsi="Verdana"/>
          <w:sz w:val="24"/>
          <w:szCs w:val="24"/>
        </w:rPr>
        <w:t xml:space="preserve"> per bezoek</w:t>
      </w:r>
      <w:r w:rsidRPr="00A81326">
        <w:rPr>
          <w:rFonts w:ascii="Verdana" w:hAnsi="Verdana"/>
          <w:sz w:val="24"/>
          <w:szCs w:val="24"/>
        </w:rPr>
        <w:t>, en het niet publiceren van zilver, goud en juwelen als artefacten en deze ook niet tonen zolang er geen camera’s zijn opgesteld.</w:t>
      </w:r>
    </w:p>
    <w:p w14:paraId="7F18F213" w14:textId="6AAD7B52" w:rsidR="004A6C44" w:rsidRPr="00A81326" w:rsidRDefault="004A6C44" w:rsidP="004A6C44">
      <w:pPr>
        <w:rPr>
          <w:rFonts w:ascii="Verdana" w:hAnsi="Verdana"/>
        </w:rPr>
      </w:pPr>
      <w:r w:rsidRPr="00A81326">
        <w:rPr>
          <w:rFonts w:ascii="Verdana" w:hAnsi="Verdana"/>
        </w:rPr>
        <w:t xml:space="preserve">In verband met de waarde van de collectie </w:t>
      </w:r>
      <w:r w:rsidR="00172DBD" w:rsidRPr="00A81326">
        <w:rPr>
          <w:rFonts w:ascii="Verdana" w:hAnsi="Verdana"/>
        </w:rPr>
        <w:t>wordt</w:t>
      </w:r>
      <w:r w:rsidRPr="00A81326">
        <w:rPr>
          <w:rFonts w:ascii="Verdana" w:hAnsi="Verdana"/>
        </w:rPr>
        <w:t xml:space="preserve"> de politie geïnformeerd.</w:t>
      </w:r>
    </w:p>
    <w:p w14:paraId="7B0BC952" w14:textId="77777777" w:rsidR="004A6C44" w:rsidRPr="00A81326" w:rsidRDefault="004A6C44" w:rsidP="004A6C44">
      <w:pPr>
        <w:rPr>
          <w:rFonts w:ascii="Verdana" w:hAnsi="Verdana"/>
        </w:rPr>
      </w:pPr>
    </w:p>
    <w:p w14:paraId="0E3749E6" w14:textId="1727712A" w:rsidR="004A6C44" w:rsidRPr="00A81326" w:rsidRDefault="004A6C44" w:rsidP="004A6C44">
      <w:pPr>
        <w:rPr>
          <w:rFonts w:ascii="Verdana" w:hAnsi="Verdana"/>
        </w:rPr>
      </w:pPr>
      <w:r w:rsidRPr="00A81326">
        <w:rPr>
          <w:rFonts w:ascii="Verdana" w:hAnsi="Verdana"/>
        </w:rPr>
        <w:t>V.w.b. het risico van onvoldoende rekening houden met de rol van belanghebbenden kan het volgende gesteld worden.</w:t>
      </w:r>
      <w:r w:rsidR="00D82963" w:rsidRPr="00A81326">
        <w:rPr>
          <w:rFonts w:ascii="Verdana" w:hAnsi="Verdana"/>
        </w:rPr>
        <w:t xml:space="preserve"> </w:t>
      </w:r>
    </w:p>
    <w:p w14:paraId="2B96FF68" w14:textId="77777777" w:rsidR="00222990" w:rsidRPr="00A81326" w:rsidRDefault="00222990" w:rsidP="004A6C44">
      <w:pPr>
        <w:widowControl w:val="0"/>
        <w:autoSpaceDE w:val="0"/>
        <w:autoSpaceDN w:val="0"/>
        <w:adjustRightInd w:val="0"/>
        <w:ind w:right="-426"/>
        <w:rPr>
          <w:rFonts w:ascii="Verdana" w:hAnsi="Verdana" w:cs="Verdana"/>
          <w:lang w:val="en-US"/>
        </w:rPr>
      </w:pPr>
    </w:p>
    <w:p w14:paraId="7A1AC0D0" w14:textId="77777777" w:rsidR="004A6C44" w:rsidRPr="00A81326" w:rsidRDefault="004A6C44" w:rsidP="004A6C44">
      <w:pPr>
        <w:widowControl w:val="0"/>
        <w:autoSpaceDE w:val="0"/>
        <w:autoSpaceDN w:val="0"/>
        <w:adjustRightInd w:val="0"/>
        <w:ind w:right="-426"/>
        <w:rPr>
          <w:rFonts w:ascii="Verdana" w:hAnsi="Verdana" w:cs="Verdana"/>
          <w:lang w:val="en-US"/>
        </w:rPr>
      </w:pPr>
      <w:r w:rsidRPr="00A81326">
        <w:rPr>
          <w:rFonts w:ascii="Verdana" w:hAnsi="Verdana" w:cs="Verdana"/>
          <w:lang w:val="en-US"/>
        </w:rPr>
        <w:t>Er wordt gestreefd naar een goede verstandhouding met de andere musea (o.a. door deze uitgebreid te noemen op de eigen website, maar ook door bezoekers meteen erop te wijzen dat het Harry L. Johnson museum echt over het leven op Saba van 100 jaar geleden gaat.</w:t>
      </w:r>
      <w:r w:rsidRPr="00A81326">
        <w:rPr>
          <w:rFonts w:ascii="Verdana" w:hAnsi="Verdana" w:cs="Verdana"/>
          <w:lang w:val="en-US"/>
        </w:rPr>
        <w:br/>
        <w:t>Ook de zgn. Lace-ladies, die Sabaans kantwerk maken zijn betrokken door folders van ze te verspreiden, door ze patronen en materialen uit de eigen kant-collectie te geven e.d.</w:t>
      </w:r>
    </w:p>
    <w:p w14:paraId="6F63D79B" w14:textId="77777777" w:rsidR="004A6C44" w:rsidRPr="00A81326" w:rsidRDefault="004A6C44" w:rsidP="004A6C44">
      <w:r w:rsidRPr="00A81326">
        <w:rPr>
          <w:rFonts w:ascii="Verdana" w:hAnsi="Verdana" w:cs="Verdana"/>
          <w:lang w:val="en-US"/>
        </w:rPr>
        <w:t>Met het voortgezet onderwijs en met de bibliotheek plus met het toeristenbureau, taxi-chauffeurs en hotels wordt nadrukkelijk contact onderhouden. Het distributieplan voor folders gaat nog veel verder.</w:t>
      </w:r>
      <w:r w:rsidRPr="00A81326">
        <w:rPr>
          <w:rFonts w:ascii="Verdana" w:hAnsi="Verdana" w:cs="Verdana"/>
          <w:lang w:val="en-US"/>
        </w:rPr>
        <w:br/>
      </w:r>
    </w:p>
    <w:p w14:paraId="645352D0" w14:textId="5F6CCE5A" w:rsidR="004A6C44" w:rsidRPr="00A81326" w:rsidRDefault="00D82963" w:rsidP="004A6C44">
      <w:pPr>
        <w:rPr>
          <w:rFonts w:ascii="Verdana" w:hAnsi="Verdana" w:cs="Verdana"/>
          <w:lang w:val="en-US"/>
        </w:rPr>
      </w:pPr>
      <w:r w:rsidRPr="00A81326">
        <w:rPr>
          <w:rFonts w:ascii="Verdana" w:hAnsi="Verdana" w:cs="Verdana"/>
          <w:lang w:val="en-US"/>
        </w:rPr>
        <w:t>Nadrukkelijk wordt gevraagd om mondelinge reacties en om opmerkingen in het gastenboek te schrijven. Tot nu toe alleen lof en verbijstering dat deze collecties hier op een Caribisch eiland aanwezig zijn en ook nog zo interessant worden toegelicht. De mogelijkheid gaat nadrukkelijker geboden worden om na afloop van het bezoek per email evaluerende vragen te beantwoorden en opmerkingen te maken ook via TripAdvisor.</w:t>
      </w:r>
      <w:r w:rsidR="004A6C44" w:rsidRPr="00A81326">
        <w:rPr>
          <w:rFonts w:ascii="Verdana" w:hAnsi="Verdana" w:cs="Verdana"/>
          <w:lang w:val="en-US"/>
        </w:rPr>
        <w:br/>
        <w:t>Dat alle respons geregistreerd, bediscussieerd en evt. verwerkt gaat worden is logisch anders heeft het geen zin om dit soort gegevens te verzamelen.</w:t>
      </w:r>
    </w:p>
    <w:p w14:paraId="5E589A61" w14:textId="25213651" w:rsidR="004A6C44" w:rsidRPr="00A81326" w:rsidRDefault="004A6C44" w:rsidP="004A6C44">
      <w:pPr>
        <w:pStyle w:val="Normaalweb"/>
        <w:rPr>
          <w:rFonts w:ascii="Verdana" w:hAnsi="Verdana" w:cs="Verdana"/>
          <w:sz w:val="24"/>
          <w:szCs w:val="24"/>
          <w:lang w:val="en-US"/>
        </w:rPr>
      </w:pPr>
      <w:r w:rsidRPr="00A81326">
        <w:rPr>
          <w:rFonts w:ascii="Verdana" w:hAnsi="Verdana" w:cs="Verdana"/>
          <w:sz w:val="24"/>
          <w:szCs w:val="24"/>
          <w:lang w:val="en-US"/>
        </w:rPr>
        <w:t>Dit zal 2 maal jaarlijks gebeuren, te weten tijdens het toeristisch “l</w:t>
      </w:r>
      <w:r w:rsidR="00A85CF8" w:rsidRPr="00A81326">
        <w:rPr>
          <w:rFonts w:ascii="Verdana" w:hAnsi="Verdana" w:cs="Verdana"/>
          <w:sz w:val="24"/>
          <w:szCs w:val="24"/>
          <w:lang w:val="en-US"/>
        </w:rPr>
        <w:t>aagseizoen” dus juli en ook in n</w:t>
      </w:r>
      <w:r w:rsidRPr="00A81326">
        <w:rPr>
          <w:rFonts w:ascii="Verdana" w:hAnsi="Verdana" w:cs="Verdana"/>
          <w:sz w:val="24"/>
          <w:szCs w:val="24"/>
          <w:lang w:val="en-US"/>
        </w:rPr>
        <w:t>ovember ieder jaar.</w:t>
      </w:r>
    </w:p>
    <w:p w14:paraId="58915DF7" w14:textId="082775C0" w:rsidR="00C70806" w:rsidRPr="00A81326" w:rsidRDefault="00C70806" w:rsidP="004A6C44">
      <w:pPr>
        <w:pStyle w:val="Normaalweb"/>
        <w:rPr>
          <w:rFonts w:ascii="Verdana" w:hAnsi="Verdana"/>
          <w:sz w:val="24"/>
          <w:szCs w:val="24"/>
        </w:rPr>
      </w:pPr>
      <w:r w:rsidRPr="00A81326">
        <w:rPr>
          <w:rFonts w:ascii="Verdana" w:hAnsi="Verdana"/>
          <w:b/>
          <w:bCs/>
          <w:sz w:val="24"/>
          <w:szCs w:val="24"/>
        </w:rPr>
        <w:t xml:space="preserve">2.1c </w:t>
      </w:r>
      <w:r w:rsidR="00412015" w:rsidRPr="00A81326">
        <w:rPr>
          <w:rFonts w:ascii="Verdana" w:hAnsi="Verdana"/>
          <w:b/>
          <w:bCs/>
          <w:sz w:val="24"/>
          <w:szCs w:val="24"/>
        </w:rPr>
        <w:t>Periodiek</w:t>
      </w:r>
      <w:r w:rsidR="00E7366B" w:rsidRPr="00A81326">
        <w:rPr>
          <w:rFonts w:ascii="Verdana" w:hAnsi="Verdana"/>
          <w:b/>
          <w:bCs/>
          <w:sz w:val="24"/>
          <w:szCs w:val="24"/>
        </w:rPr>
        <w:t>e</w:t>
      </w:r>
      <w:r w:rsidR="00412015" w:rsidRPr="00A81326">
        <w:rPr>
          <w:rFonts w:ascii="Verdana" w:hAnsi="Verdana"/>
          <w:b/>
          <w:bCs/>
          <w:sz w:val="24"/>
          <w:szCs w:val="24"/>
        </w:rPr>
        <w:t xml:space="preserve"> toepassing van een risicoanalyse</w:t>
      </w:r>
      <w:r w:rsidRPr="00A81326">
        <w:rPr>
          <w:rFonts w:ascii="Verdana" w:hAnsi="Verdana"/>
          <w:b/>
          <w:bCs/>
          <w:sz w:val="24"/>
          <w:szCs w:val="24"/>
        </w:rPr>
        <w:t xml:space="preserve"> (binnen het kwaliteitssysteem) toe op het gebied van primaire processen, mensen en middelen</w:t>
      </w:r>
      <w:r w:rsidR="00412015" w:rsidRPr="00A81326">
        <w:rPr>
          <w:rFonts w:ascii="Verdana" w:hAnsi="Verdana"/>
          <w:b/>
          <w:bCs/>
          <w:sz w:val="24"/>
          <w:szCs w:val="24"/>
        </w:rPr>
        <w:t>.</w:t>
      </w:r>
    </w:p>
    <w:p w14:paraId="5BCEAD50" w14:textId="77777777" w:rsidR="00C70806" w:rsidRPr="00A81326" w:rsidRDefault="00C70806" w:rsidP="00C70806">
      <w:pPr>
        <w:spacing w:before="100" w:beforeAutospacing="1" w:after="100" w:afterAutospacing="1"/>
        <w:rPr>
          <w:rFonts w:ascii="Verdana" w:hAnsi="Verdana" w:cs="Times New Roman"/>
          <w:b/>
          <w:bCs/>
        </w:rPr>
      </w:pPr>
      <w:r w:rsidRPr="00A81326">
        <w:rPr>
          <w:rFonts w:ascii="Verdana" w:hAnsi="Verdana" w:cs="Verdana"/>
          <w:lang w:val="en-US"/>
        </w:rPr>
        <w:t>In feite gebeurt dit dagelijks, maar in het kader van andere beleidsstukken twee maal per jaar.</w:t>
      </w:r>
    </w:p>
    <w:p w14:paraId="22DBB513" w14:textId="00FB7F88"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2.1d </w:t>
      </w:r>
      <w:r w:rsidR="00412015" w:rsidRPr="00A81326">
        <w:rPr>
          <w:rFonts w:ascii="Verdana" w:hAnsi="Verdana" w:cs="Times New Roman"/>
          <w:b/>
          <w:bCs/>
        </w:rPr>
        <w:t>Aanpassingen van</w:t>
      </w:r>
      <w:r w:rsidRPr="00A81326">
        <w:rPr>
          <w:rFonts w:ascii="Verdana" w:hAnsi="Verdana" w:cs="Times New Roman"/>
          <w:b/>
          <w:bCs/>
        </w:rPr>
        <w:t xml:space="preserve"> de risicobeheersingsmaatregelen aan de resultaten van de periodieke risicoanalyses</w:t>
      </w:r>
    </w:p>
    <w:p w14:paraId="61BE59AA" w14:textId="721D7CDA" w:rsidR="00C70806" w:rsidRPr="00A81326" w:rsidRDefault="004A6C44" w:rsidP="00C70806">
      <w:pPr>
        <w:spacing w:before="100" w:beforeAutospacing="1" w:after="100" w:afterAutospacing="1"/>
        <w:rPr>
          <w:rFonts w:ascii="Verdana" w:hAnsi="Verdana" w:cs="Times New Roman"/>
        </w:rPr>
      </w:pPr>
      <w:r w:rsidRPr="00A81326">
        <w:rPr>
          <w:rFonts w:ascii="Verdana" w:hAnsi="Verdana" w:cs="Times New Roman"/>
        </w:rPr>
        <w:t xml:space="preserve">Al het beleid wordt in deze beginfase van het museum in principe elke dag getoetst. </w:t>
      </w:r>
    </w:p>
    <w:p w14:paraId="2D7F5492"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03</w:t>
      </w:r>
      <w:r w:rsidRPr="00A81326">
        <w:rPr>
          <w:rFonts w:ascii="Verdana" w:eastAsia="Times New Roman" w:hAnsi="Verdana" w:cs="Times New Roman"/>
          <w:b/>
          <w:lang w:val="en"/>
        </w:rPr>
        <w:t>-</w:t>
      </w:r>
      <w:r w:rsidRPr="00A81326">
        <w:rPr>
          <w:rFonts w:ascii="Verdana" w:eastAsia="Times New Roman" w:hAnsi="Verdana" w:cs="Times New Roman"/>
          <w:b/>
          <w:bCs/>
          <w:kern w:val="36"/>
        </w:rPr>
        <w:t>Financiële middelen 2015</w:t>
      </w:r>
    </w:p>
    <w:p w14:paraId="05146786" w14:textId="53E04B4E"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3.1a </w:t>
      </w:r>
      <w:r w:rsidR="0051414D" w:rsidRPr="00A81326">
        <w:rPr>
          <w:rFonts w:ascii="Verdana" w:hAnsi="Verdana" w:cs="Times New Roman"/>
          <w:b/>
          <w:bCs/>
        </w:rPr>
        <w:t>Sluitende begroting</w:t>
      </w:r>
      <w:r w:rsidRPr="00A81326">
        <w:rPr>
          <w:rFonts w:ascii="Verdana" w:hAnsi="Verdana" w:cs="Times New Roman"/>
          <w:b/>
          <w:bCs/>
        </w:rPr>
        <w:t xml:space="preserve"> </w:t>
      </w:r>
      <w:r w:rsidR="0051414D" w:rsidRPr="00A81326">
        <w:rPr>
          <w:rFonts w:ascii="Verdana" w:hAnsi="Verdana" w:cs="Times New Roman"/>
          <w:b/>
          <w:bCs/>
        </w:rPr>
        <w:t xml:space="preserve">van </w:t>
      </w:r>
      <w:r w:rsidRPr="00A81326">
        <w:rPr>
          <w:rFonts w:ascii="Verdana" w:hAnsi="Verdana" w:cs="Times New Roman"/>
          <w:b/>
          <w:bCs/>
        </w:rPr>
        <w:t>het museum voor het lopende boekjaar</w:t>
      </w:r>
    </w:p>
    <w:p w14:paraId="7AD443DC"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3.1a.</w:t>
      </w:r>
    </w:p>
    <w:p w14:paraId="3C3C5A5D" w14:textId="53DCBD2F"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Vooralsnog worden alle kosten door de eigenaar van de collectie persoonlijk gedragen. Ook een bescheiden startkapitaal van $ 1.000,-, gedoneerd door de eigenaar van de collectie </w:t>
      </w:r>
      <w:r w:rsidR="000E7827" w:rsidRPr="00A81326">
        <w:rPr>
          <w:rFonts w:ascii="Verdana" w:hAnsi="Verdana" w:cs="Verdana"/>
          <w:lang w:val="en-US"/>
        </w:rPr>
        <w:t xml:space="preserve">voorzover de investeringen geschonken door de voorzitter dit bedrag niet overstijgen </w:t>
      </w:r>
      <w:r w:rsidR="00D82963" w:rsidRPr="00A81326">
        <w:rPr>
          <w:rFonts w:ascii="Verdana" w:hAnsi="Verdana" w:cs="Verdana"/>
          <w:lang w:val="en-US"/>
        </w:rPr>
        <w:t>plus</w:t>
      </w:r>
      <w:r w:rsidRPr="00A81326">
        <w:rPr>
          <w:rFonts w:ascii="Verdana" w:hAnsi="Verdana" w:cs="Verdana"/>
          <w:lang w:val="en-US"/>
        </w:rPr>
        <w:t xml:space="preserve"> </w:t>
      </w:r>
      <w:r w:rsidR="004777C9" w:rsidRPr="00A81326">
        <w:rPr>
          <w:rFonts w:ascii="Verdana" w:hAnsi="Verdana" w:cs="Verdana"/>
          <w:lang w:val="en-US"/>
        </w:rPr>
        <w:t xml:space="preserve">de bijdrage voor de aanschaf van een vlag </w:t>
      </w:r>
      <w:r w:rsidR="000E7827" w:rsidRPr="00A81326">
        <w:rPr>
          <w:rFonts w:ascii="Verdana" w:hAnsi="Verdana" w:cs="Verdana"/>
          <w:lang w:val="en-US"/>
        </w:rPr>
        <w:t xml:space="preserve">gedoneerd </w:t>
      </w:r>
      <w:r w:rsidR="004777C9" w:rsidRPr="00A81326">
        <w:rPr>
          <w:rFonts w:ascii="Verdana" w:hAnsi="Verdana" w:cs="Verdana"/>
          <w:lang w:val="en-US"/>
        </w:rPr>
        <w:t xml:space="preserve">door de </w:t>
      </w:r>
      <w:r w:rsidR="000E7827" w:rsidRPr="00A81326">
        <w:rPr>
          <w:rFonts w:ascii="Verdana" w:hAnsi="Verdana" w:cs="Verdana"/>
          <w:lang w:val="en-US"/>
        </w:rPr>
        <w:t>voorzitter</w:t>
      </w:r>
      <w:r w:rsidR="004777C9" w:rsidRPr="00A81326">
        <w:rPr>
          <w:rFonts w:ascii="Verdana" w:hAnsi="Verdana" w:cs="Verdana"/>
          <w:lang w:val="en-US"/>
        </w:rPr>
        <w:t xml:space="preserve">, </w:t>
      </w:r>
      <w:r w:rsidR="000E7827" w:rsidRPr="00A81326">
        <w:rPr>
          <w:rFonts w:ascii="Verdana" w:hAnsi="Verdana" w:cs="Verdana"/>
          <w:lang w:val="en-US"/>
        </w:rPr>
        <w:t>worden</w:t>
      </w:r>
      <w:r w:rsidRPr="00A81326">
        <w:rPr>
          <w:rFonts w:ascii="Verdana" w:hAnsi="Verdana" w:cs="Verdana"/>
          <w:lang w:val="en-US"/>
        </w:rPr>
        <w:t xml:space="preserve"> op een bankrekening van de stichting gezet. Mocht het zo zijn, dat er enig zicht is op de hoogte van de – overigens vrijwillige – bijdragen van bezoekers, pas dan wordt het zinvol om voor de stichting een echte financiële planning en begroting te maken.</w:t>
      </w:r>
    </w:p>
    <w:p w14:paraId="72637CF8" w14:textId="60B82001" w:rsidR="00C70806" w:rsidRPr="00A81326" w:rsidRDefault="00C70806" w:rsidP="00C70806">
      <w:pPr>
        <w:spacing w:before="100" w:beforeAutospacing="1" w:after="100" w:afterAutospacing="1"/>
        <w:rPr>
          <w:rFonts w:ascii="Verdana" w:hAnsi="Verdana" w:cs="Verdana"/>
          <w:lang w:val="en-US"/>
        </w:rPr>
      </w:pPr>
      <w:r w:rsidRPr="00A81326">
        <w:rPr>
          <w:rFonts w:ascii="Verdana" w:hAnsi="Verdana" w:cs="Verdana"/>
          <w:lang w:val="en-US"/>
        </w:rPr>
        <w:t xml:space="preserve">Vooralsnog wordt er rekening gehouden met een maximum van hooguit 10 bezoekers per week die gemiddeld minder dan $ 5.- p.p. doneren. Vooralsnog worden </w:t>
      </w:r>
      <w:r w:rsidR="000E7827" w:rsidRPr="00A81326">
        <w:rPr>
          <w:rFonts w:ascii="Verdana" w:hAnsi="Verdana" w:cs="Verdana"/>
          <w:lang w:val="en-US"/>
        </w:rPr>
        <w:t>alle</w:t>
      </w:r>
      <w:r w:rsidRPr="00A81326">
        <w:rPr>
          <w:rFonts w:ascii="Verdana" w:hAnsi="Verdana" w:cs="Verdana"/>
          <w:lang w:val="en-US"/>
        </w:rPr>
        <w:t xml:space="preserve"> kosten gedragen door de eigenaar tenzij later het bestuur anders beslist.</w:t>
      </w:r>
    </w:p>
    <w:p w14:paraId="24D12B89" w14:textId="735D13D3" w:rsidR="00550CB5" w:rsidRPr="00A81326" w:rsidRDefault="00550CB5" w:rsidP="00C70806">
      <w:pPr>
        <w:spacing w:before="100" w:beforeAutospacing="1" w:after="100" w:afterAutospacing="1"/>
        <w:rPr>
          <w:rFonts w:ascii="Verdana" w:hAnsi="Verdana" w:cs="Verdana"/>
          <w:lang w:val="en-US"/>
        </w:rPr>
      </w:pPr>
      <w:r w:rsidRPr="00A81326">
        <w:rPr>
          <w:rFonts w:ascii="Verdana" w:hAnsi="Verdana" w:cs="Verdana"/>
          <w:lang w:val="en-US"/>
        </w:rPr>
        <w:t>Pas na 2016 – gesteld dat dit als een “normaal” jaar kan gelden – wordt bezien welke kosten door de stichting gedragen gaan worden en wordt er een begroting opgesteld. Voordien worden alle kosten gedragen door de eigenaar van de collecties.</w:t>
      </w:r>
      <w:r w:rsidRPr="00A81326">
        <w:rPr>
          <w:rFonts w:ascii="Verdana" w:hAnsi="Verdana" w:cs="Verdana"/>
          <w:lang w:val="en-US"/>
        </w:rPr>
        <w:br/>
      </w:r>
    </w:p>
    <w:p w14:paraId="6DBE3877" w14:textId="5239BF21"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3.1b </w:t>
      </w:r>
      <w:r w:rsidR="0051414D" w:rsidRPr="00A81326">
        <w:rPr>
          <w:rFonts w:ascii="Verdana" w:hAnsi="Verdana" w:cs="Times New Roman"/>
          <w:b/>
          <w:bCs/>
        </w:rPr>
        <w:t>J</w:t>
      </w:r>
      <w:r w:rsidRPr="00A81326">
        <w:rPr>
          <w:rFonts w:ascii="Verdana" w:hAnsi="Verdana" w:cs="Times New Roman"/>
          <w:b/>
          <w:bCs/>
        </w:rPr>
        <w:t>aarrekening van het laatst afgesloten boekjaar </w:t>
      </w:r>
      <w:r w:rsidR="0051414D" w:rsidRPr="00A81326">
        <w:rPr>
          <w:rFonts w:ascii="Verdana" w:hAnsi="Verdana" w:cs="Times New Roman"/>
          <w:b/>
          <w:bCs/>
        </w:rPr>
        <w:t xml:space="preserve">van het museum, </w:t>
      </w:r>
      <w:r w:rsidRPr="00A81326">
        <w:rPr>
          <w:rFonts w:ascii="Verdana" w:hAnsi="Verdana" w:cs="Times New Roman"/>
          <w:b/>
          <w:bCs/>
        </w:rPr>
        <w:t>vastgesteld door het bevoegd gezag</w:t>
      </w:r>
    </w:p>
    <w:p w14:paraId="35892F88"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3.1b</w:t>
      </w:r>
    </w:p>
    <w:p w14:paraId="6AF14973" w14:textId="6169A36A"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Het museum bestaat als stichting nog geen </w:t>
      </w:r>
      <w:r w:rsidR="004777C9" w:rsidRPr="00A81326">
        <w:rPr>
          <w:rFonts w:ascii="Verdana" w:hAnsi="Verdana" w:cs="Verdana"/>
          <w:lang w:val="en-US"/>
        </w:rPr>
        <w:t>jaar</w:t>
      </w:r>
      <w:r w:rsidRPr="00A81326">
        <w:rPr>
          <w:rFonts w:ascii="Verdana" w:hAnsi="Verdana" w:cs="Verdana"/>
          <w:lang w:val="en-US"/>
        </w:rPr>
        <w:t>, en verder geeft het antwoord op bovenstaande vraag wat duidelijkheid. Gezien de schenking</w:t>
      </w:r>
      <w:r w:rsidR="000E7827" w:rsidRPr="00A81326">
        <w:rPr>
          <w:rFonts w:ascii="Verdana" w:hAnsi="Verdana" w:cs="Verdana"/>
          <w:lang w:val="en-US"/>
        </w:rPr>
        <w:t>en</w:t>
      </w:r>
      <w:r w:rsidRPr="00A81326">
        <w:rPr>
          <w:rFonts w:ascii="Verdana" w:hAnsi="Verdana" w:cs="Verdana"/>
          <w:lang w:val="en-US"/>
        </w:rPr>
        <w:t xml:space="preserve"> door de oprichter </w:t>
      </w:r>
      <w:r w:rsidR="000E7827" w:rsidRPr="00A81326">
        <w:rPr>
          <w:rFonts w:ascii="Verdana" w:hAnsi="Verdana" w:cs="Verdana"/>
          <w:lang w:val="en-US"/>
        </w:rPr>
        <w:t>en door de voorzitter in de vorm van geschonken</w:t>
      </w:r>
      <w:r w:rsidRPr="00A81326">
        <w:rPr>
          <w:rFonts w:ascii="Verdana" w:hAnsi="Verdana" w:cs="Verdana"/>
          <w:lang w:val="en-US"/>
        </w:rPr>
        <w:t xml:space="preserve"> aantal investeringen </w:t>
      </w:r>
      <w:r w:rsidR="0051414D" w:rsidRPr="00A81326">
        <w:rPr>
          <w:rFonts w:ascii="Verdana" w:hAnsi="Verdana" w:cs="Verdana"/>
          <w:lang w:val="en-US"/>
        </w:rPr>
        <w:t>is</w:t>
      </w:r>
      <w:r w:rsidRPr="00A81326">
        <w:rPr>
          <w:rFonts w:ascii="Verdana" w:hAnsi="Verdana" w:cs="Verdana"/>
          <w:lang w:val="en-US"/>
        </w:rPr>
        <w:t xml:space="preserve"> ook 2014 afgesloten worden met een jaarverslag(je) en een financieel jaarverslagje.</w:t>
      </w:r>
      <w:r w:rsidR="008650AB" w:rsidRPr="00A81326">
        <w:rPr>
          <w:rFonts w:ascii="Verdana" w:hAnsi="Verdana" w:cs="Verdana"/>
          <w:lang w:val="en-US"/>
        </w:rPr>
        <w:t xml:space="preserve"> </w:t>
      </w:r>
      <w:r w:rsidRPr="00A81326">
        <w:rPr>
          <w:rFonts w:ascii="Verdana" w:hAnsi="Verdana" w:cs="Verdana"/>
          <w:lang w:val="en-US"/>
        </w:rPr>
        <w:t>Men moet zich voor de toekomst ook realiseren dat het aantal toeristen hier zeer laag is. Alleen al het aantal hotelbedden is slechts iets in de orde van grootte van 150 !</w:t>
      </w:r>
    </w:p>
    <w:p w14:paraId="459BA0D6" w14:textId="68C1D2A4"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Bovendien beslaat het toeristenseizoen slecht een beperkt aantal maanden.</w:t>
      </w:r>
      <w:r w:rsidR="0051414D" w:rsidRPr="00A81326">
        <w:rPr>
          <w:rFonts w:ascii="Verdana" w:hAnsi="Verdana" w:cs="Verdana"/>
          <w:lang w:val="en-US"/>
        </w:rPr>
        <w:t xml:space="preserve"> </w:t>
      </w:r>
    </w:p>
    <w:p w14:paraId="0F47D758" w14:textId="77777777" w:rsidR="00550CB5" w:rsidRPr="00A81326" w:rsidRDefault="00550CB5" w:rsidP="00C70806">
      <w:pPr>
        <w:widowControl w:val="0"/>
        <w:autoSpaceDE w:val="0"/>
        <w:autoSpaceDN w:val="0"/>
        <w:adjustRightInd w:val="0"/>
        <w:ind w:right="-426"/>
        <w:rPr>
          <w:rFonts w:ascii="Verdana" w:hAnsi="Verdana" w:cs="Verdana"/>
          <w:lang w:val="en-US"/>
        </w:rPr>
      </w:pPr>
    </w:p>
    <w:p w14:paraId="3DC7682C" w14:textId="057D070C" w:rsidR="00550CB5" w:rsidRPr="00A81326" w:rsidRDefault="00550CB5" w:rsidP="00550CB5">
      <w:pPr>
        <w:widowControl w:val="0"/>
        <w:autoSpaceDE w:val="0"/>
        <w:autoSpaceDN w:val="0"/>
        <w:adjustRightInd w:val="0"/>
        <w:ind w:right="-426"/>
        <w:rPr>
          <w:rFonts w:ascii="Verdana" w:hAnsi="Verdana" w:cs="Verdana"/>
          <w:lang w:val="en-US"/>
        </w:rPr>
      </w:pPr>
      <w:r w:rsidRPr="00A81326">
        <w:rPr>
          <w:rFonts w:ascii="Verdana" w:hAnsi="Verdana" w:cs="Verdana"/>
          <w:lang w:val="en-US"/>
        </w:rPr>
        <w:t>Een summiere opsomming van kosten, uitgaven en investeringen is over 2014 reeds gegeven. Maar ook hieruit blijkt dat alle kosten gedragen zijn door de eigenaar van de collecties met uitzondering van een vlag die gedoneerd is door de voorzitter. Inkomsten voor de stichting waren er in 2014 niet en de inkomsten uit 2015 zullen op een bankrekening van de stichting blijven staan als reserve.</w:t>
      </w:r>
      <w:r w:rsidR="00E8310F" w:rsidRPr="00A81326">
        <w:rPr>
          <w:rFonts w:ascii="Verdana" w:hAnsi="Verdana" w:cs="Verdana"/>
          <w:lang w:val="en-US"/>
        </w:rPr>
        <w:t xml:space="preserve"> Uitgaven van de stichting in 2014 waren er evenmin (met uitzondering van die vlag) en ook in 2015 zullen er geen uitgaven gedaan worden door de stichting, daar alle kosten gedragen worden door de eigenaar van de collecties.</w:t>
      </w:r>
    </w:p>
    <w:p w14:paraId="109C01B0" w14:textId="41FAB76E" w:rsidR="004777C9" w:rsidRPr="00A81326" w:rsidRDefault="004777C9" w:rsidP="004777C9">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Het bestuur van de stichting is het bevoegd gezag en heeft de “jaarrekening” goedgekeurd. </w:t>
      </w:r>
    </w:p>
    <w:p w14:paraId="521D014A" w14:textId="53AE15F8" w:rsidR="00550CB5" w:rsidRPr="00A81326" w:rsidRDefault="000E7827"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Een balans en winst- en verliesrekening over 2014 is hieraan toegevoegd.</w:t>
      </w:r>
    </w:p>
    <w:p w14:paraId="7E76067C" w14:textId="5ED7381C"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3.</w:t>
      </w:r>
      <w:r w:rsidR="00A06BD6" w:rsidRPr="00A81326">
        <w:rPr>
          <w:rFonts w:ascii="Verdana" w:hAnsi="Verdana" w:cs="Times New Roman"/>
          <w:b/>
          <w:bCs/>
        </w:rPr>
        <w:t>Toelichtingen</w:t>
      </w:r>
      <w:r w:rsidRPr="00A81326">
        <w:rPr>
          <w:rFonts w:ascii="Verdana" w:hAnsi="Verdana" w:cs="Times New Roman"/>
          <w:b/>
          <w:bCs/>
        </w:rPr>
        <w:t xml:space="preserve"> over een toelichting op afwijkingen tussen de oorspronkelijke begroting voor het boekjaar en de jaarrekening</w:t>
      </w:r>
      <w:r w:rsidR="00A06BD6" w:rsidRPr="00A81326">
        <w:rPr>
          <w:rFonts w:ascii="Verdana" w:hAnsi="Verdana" w:cs="Times New Roman"/>
          <w:b/>
          <w:bCs/>
        </w:rPr>
        <w:t xml:space="preserve"> van het museum</w:t>
      </w:r>
    </w:p>
    <w:p w14:paraId="10E3AD99" w14:textId="77777777"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rPr>
        <w:t>Zie bovenstaande onder 3.1.a en d.1b</w:t>
      </w:r>
    </w:p>
    <w:p w14:paraId="09878573" w14:textId="4EACAE8C"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3.2 </w:t>
      </w:r>
      <w:r w:rsidR="00A06BD6" w:rsidRPr="00A81326">
        <w:rPr>
          <w:rFonts w:ascii="Verdana" w:hAnsi="Verdana" w:cs="Times New Roman"/>
          <w:b/>
          <w:bCs/>
        </w:rPr>
        <w:t>een sluitende meerjarenbegroting van</w:t>
      </w:r>
      <w:r w:rsidRPr="00A81326">
        <w:rPr>
          <w:rFonts w:ascii="Verdana" w:hAnsi="Verdana" w:cs="Times New Roman"/>
          <w:b/>
          <w:bCs/>
        </w:rPr>
        <w:t xml:space="preserve"> het museum</w:t>
      </w:r>
      <w:r w:rsidR="00A06BD6" w:rsidRPr="00A81326">
        <w:rPr>
          <w:rFonts w:ascii="Verdana" w:hAnsi="Verdana" w:cs="Times New Roman"/>
          <w:b/>
          <w:bCs/>
        </w:rPr>
        <w:t>.</w:t>
      </w:r>
    </w:p>
    <w:p w14:paraId="2F174F77" w14:textId="77777777" w:rsidR="00C70806" w:rsidRPr="00A81326" w:rsidRDefault="00C70806" w:rsidP="00C70806">
      <w:pPr>
        <w:spacing w:before="100" w:beforeAutospacing="1" w:after="100" w:afterAutospacing="1"/>
        <w:rPr>
          <w:rFonts w:ascii="Verdana" w:hAnsi="Verdana"/>
        </w:rPr>
      </w:pPr>
      <w:r w:rsidRPr="00A81326">
        <w:rPr>
          <w:rFonts w:ascii="Verdana" w:hAnsi="Verdana" w:cs="Verdana"/>
          <w:lang w:val="en-US"/>
        </w:rPr>
        <w:t>Zie boven met name 3.1a. Niet de stichting loopt enig risico, hoogstens de eigenaar van de collectie.</w:t>
      </w:r>
      <w:r w:rsidRPr="00A81326">
        <w:rPr>
          <w:rFonts w:ascii="Verdana" w:hAnsi="Verdana"/>
        </w:rPr>
        <w:t xml:space="preserve"> Zie ook de overeenkomst tussen stichting en eigenaar.</w:t>
      </w:r>
    </w:p>
    <w:p w14:paraId="2ECC0476"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04</w:t>
      </w:r>
      <w:r w:rsidRPr="00A81326">
        <w:rPr>
          <w:rFonts w:ascii="Verdana" w:eastAsia="Times New Roman" w:hAnsi="Verdana" w:cs="Times New Roman"/>
          <w:b/>
          <w:lang w:val="en"/>
        </w:rPr>
        <w:t>-</w:t>
      </w:r>
      <w:r w:rsidRPr="00A81326">
        <w:rPr>
          <w:rFonts w:ascii="Verdana" w:eastAsia="Times New Roman" w:hAnsi="Verdana" w:cs="Times New Roman"/>
          <w:b/>
          <w:bCs/>
          <w:kern w:val="36"/>
        </w:rPr>
        <w:t>Voorzieningen en veiligheidszorg</w:t>
      </w:r>
    </w:p>
    <w:p w14:paraId="63D3E254" w14:textId="1F76C918"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4.1a </w:t>
      </w:r>
      <w:r w:rsidR="00D36F25" w:rsidRPr="00A81326">
        <w:rPr>
          <w:rFonts w:ascii="Verdana" w:hAnsi="Verdana" w:cs="Times New Roman"/>
          <w:b/>
          <w:bCs/>
        </w:rPr>
        <w:t>P</w:t>
      </w:r>
      <w:r w:rsidRPr="00A81326">
        <w:rPr>
          <w:rFonts w:ascii="Verdana" w:hAnsi="Verdana" w:cs="Times New Roman"/>
          <w:b/>
          <w:bCs/>
        </w:rPr>
        <w:t>assende huisvesting voor de functies die het museum uit moet voeren zoals omschreven in de ICOM-definitie</w:t>
      </w:r>
    </w:p>
    <w:p w14:paraId="529EAAF3"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4.1a</w:t>
      </w:r>
    </w:p>
    <w:p w14:paraId="2C10FE7A" w14:textId="6CA671D8"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De collecties passen qua ruimte en qua ambiance precies in de gerenoveerde traditionele cottage uit 1850. Een andere entourage kan nauwelijks charmanter zijn. Er zijn op het eiland slechts twee andere panden met iets meer allure en met een oorspronkelijk historische sfeer, doch die worden gebruikt als kantoor voor de </w:t>
      </w:r>
      <w:r w:rsidR="001E7085" w:rsidRPr="00A81326">
        <w:rPr>
          <w:rStyle w:val="hps"/>
          <w:rFonts w:ascii="Verdana" w:eastAsia="Times New Roman" w:hAnsi="Verdana" w:cs="Times New Roman"/>
          <w:lang w:val="en"/>
        </w:rPr>
        <w:t>Rijksdienst Caribisch Nederland</w:t>
      </w:r>
      <w:r w:rsidRPr="00A81326">
        <w:rPr>
          <w:rFonts w:ascii="Verdana" w:hAnsi="Verdana" w:cs="Verdana"/>
          <w:lang w:val="en-US"/>
        </w:rPr>
        <w:t xml:space="preserve"> resp. Als woning voor de gezaghebber/burgemeester. Het feit dat er 4 buitendeuren zijn, die altijd open staan, dat er voor bezoekers een aparte wc bestaat, dat er zitmogelijkheden zijn ook buiten in de pergola en in de tuin, is vooralsnog meer dan men kan verwachten bij cottages uit rond 1850 op Saba.</w:t>
      </w:r>
    </w:p>
    <w:p w14:paraId="22FF4BC3" w14:textId="61242B92"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4.1b </w:t>
      </w:r>
      <w:r w:rsidR="00D36F25" w:rsidRPr="00A81326">
        <w:rPr>
          <w:rFonts w:ascii="Verdana" w:hAnsi="Verdana" w:cs="Times New Roman"/>
          <w:b/>
          <w:bCs/>
        </w:rPr>
        <w:t>E</w:t>
      </w:r>
      <w:r w:rsidRPr="00A81326">
        <w:rPr>
          <w:rFonts w:ascii="Verdana" w:hAnsi="Verdana" w:cs="Times New Roman"/>
          <w:b/>
          <w:bCs/>
        </w:rPr>
        <w:t>en op schrift gesteld verbeterplan voor de huisvesting</w:t>
      </w:r>
      <w:r w:rsidR="00D36F25" w:rsidRPr="00A81326">
        <w:rPr>
          <w:rFonts w:ascii="Verdana" w:hAnsi="Verdana" w:cs="Times New Roman"/>
          <w:b/>
          <w:bCs/>
        </w:rPr>
        <w:t xml:space="preserve"> van het museum.</w:t>
      </w:r>
    </w:p>
    <w:p w14:paraId="370A4F95" w14:textId="296C48B0" w:rsidR="00C70806" w:rsidRPr="00A81326" w:rsidRDefault="004A6C44"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4.1b</w:t>
      </w:r>
      <w:r w:rsidRPr="00A81326">
        <w:rPr>
          <w:rFonts w:ascii="Verdana" w:hAnsi="Verdana" w:cs="Verdana"/>
          <w:lang w:val="en-US"/>
        </w:rPr>
        <w:br/>
        <w:t>D</w:t>
      </w:r>
      <w:r w:rsidR="00C70806" w:rsidRPr="00A81326">
        <w:rPr>
          <w:rFonts w:ascii="Verdana" w:hAnsi="Verdana" w:cs="Verdana"/>
          <w:lang w:val="en-US"/>
        </w:rPr>
        <w:t>aarvoor is geen noodzaak en geen plan en daarvoor zijn alleen mogelijkheden v.w.b. het uiterlijk en gebruik van van de tuin. En nogmaals: een groeimodel is niet van toepassing tenzij bedoeld wordt “verbetermodel.”</w:t>
      </w:r>
    </w:p>
    <w:p w14:paraId="219BD582" w14:textId="14A424F8"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4.2a </w:t>
      </w:r>
      <w:r w:rsidR="00D36F25" w:rsidRPr="00A81326">
        <w:rPr>
          <w:rFonts w:ascii="Verdana" w:hAnsi="Verdana" w:cs="Times New Roman"/>
          <w:b/>
          <w:bCs/>
        </w:rPr>
        <w:t>G</w:t>
      </w:r>
      <w:r w:rsidRPr="00A81326">
        <w:rPr>
          <w:rFonts w:ascii="Verdana" w:hAnsi="Verdana" w:cs="Times New Roman"/>
          <w:b/>
          <w:bCs/>
        </w:rPr>
        <w:t>eschreven bezoekvoorwaarden</w:t>
      </w:r>
      <w:r w:rsidR="00D36F25" w:rsidRPr="00A81326">
        <w:rPr>
          <w:rFonts w:ascii="Verdana" w:hAnsi="Verdana" w:cs="Times New Roman"/>
          <w:b/>
          <w:bCs/>
        </w:rPr>
        <w:t xml:space="preserve"> van het museum.</w:t>
      </w:r>
    </w:p>
    <w:p w14:paraId="725A8F8D" w14:textId="23DB202F"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4.2a</w:t>
      </w:r>
      <w:r w:rsidRPr="00A81326">
        <w:rPr>
          <w:rFonts w:ascii="Verdana" w:hAnsi="Verdana" w:cs="Verdana"/>
          <w:lang w:val="en-US"/>
        </w:rPr>
        <w:br/>
        <w:t>De enige voorwaarde die tot nu toe gesteld is betreft het feit, dat tegelijkertijd niet meer dan 6 bezoekers toegelaten worden. Die voorwaarde staat op internet en op folders.</w:t>
      </w:r>
      <w:r w:rsidR="001E7085" w:rsidRPr="00A81326">
        <w:rPr>
          <w:rFonts w:ascii="Verdana" w:hAnsi="Verdana" w:cs="Verdana"/>
          <w:lang w:val="en-US"/>
        </w:rPr>
        <w:t xml:space="preserve"> </w:t>
      </w:r>
      <w:r w:rsidRPr="00A81326">
        <w:rPr>
          <w:rFonts w:ascii="Verdana" w:hAnsi="Verdana" w:cs="Verdana"/>
          <w:lang w:val="en-US"/>
        </w:rPr>
        <w:t>Qua veiligheidsvoorschriften, uitgangen en qua voorzieningen (een aparte wc voor bezoekers) is er niets te melden.</w:t>
      </w:r>
    </w:p>
    <w:p w14:paraId="1741FE53" w14:textId="2A07AA66"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4.2b </w:t>
      </w:r>
      <w:r w:rsidR="00880353" w:rsidRPr="00A81326">
        <w:rPr>
          <w:rFonts w:ascii="Verdana" w:hAnsi="Verdana" w:cs="Times New Roman"/>
          <w:b/>
          <w:bCs/>
        </w:rPr>
        <w:t>Openbaar beschikbaarheid van</w:t>
      </w:r>
      <w:r w:rsidRPr="00A81326">
        <w:rPr>
          <w:rFonts w:ascii="Verdana" w:hAnsi="Verdana" w:cs="Times New Roman"/>
          <w:b/>
          <w:bCs/>
        </w:rPr>
        <w:t xml:space="preserve"> de bezoekvoorwaarden</w:t>
      </w:r>
    </w:p>
    <w:p w14:paraId="59C6716B" w14:textId="1CF79986" w:rsidR="00C70806" w:rsidRPr="00A81326" w:rsidRDefault="00880353"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4.2b</w:t>
      </w:r>
      <w:r w:rsidRPr="00A81326">
        <w:rPr>
          <w:rFonts w:ascii="Verdana" w:hAnsi="Verdana" w:cs="Verdana"/>
          <w:lang w:val="en-US"/>
        </w:rPr>
        <w:br/>
      </w:r>
      <w:r w:rsidR="00C70806" w:rsidRPr="00A81326">
        <w:rPr>
          <w:rFonts w:ascii="Verdana" w:hAnsi="Verdana" w:cs="Verdana"/>
          <w:lang w:val="en-US"/>
        </w:rPr>
        <w:t>Op de website en in de folders, op posters bij het toeristenbureau en alle andere relevante plaatsen.</w:t>
      </w:r>
    </w:p>
    <w:p w14:paraId="2CFA09B6" w14:textId="168B4B2A"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4.3a </w:t>
      </w:r>
      <w:r w:rsidR="00880353" w:rsidRPr="00A81326">
        <w:rPr>
          <w:rFonts w:ascii="Verdana" w:hAnsi="Verdana" w:cs="Times New Roman"/>
          <w:b/>
          <w:bCs/>
        </w:rPr>
        <w:t>A</w:t>
      </w:r>
      <w:r w:rsidRPr="00A81326">
        <w:rPr>
          <w:rFonts w:ascii="Verdana" w:hAnsi="Verdana" w:cs="Times New Roman"/>
          <w:b/>
          <w:bCs/>
        </w:rPr>
        <w:t>ctueel veiligheids- en beveiligingsbeleid, risicoanalyse en procedure voor bedrijfshulpverlening (BHV), collectiehulpverlening (CHV) en Incidentenregistratie</w:t>
      </w:r>
      <w:r w:rsidR="00880353" w:rsidRPr="00A81326">
        <w:rPr>
          <w:rFonts w:ascii="Verdana" w:hAnsi="Verdana" w:cs="Times New Roman"/>
          <w:b/>
          <w:bCs/>
        </w:rPr>
        <w:t xml:space="preserve"> van het museum.</w:t>
      </w:r>
    </w:p>
    <w:p w14:paraId="0F535DEB"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4.3a</w:t>
      </w:r>
      <w:r w:rsidRPr="00A81326">
        <w:rPr>
          <w:rFonts w:ascii="Verdana" w:hAnsi="Verdana" w:cs="Verdana"/>
          <w:lang w:val="en-US"/>
        </w:rPr>
        <w:br/>
        <w:t xml:space="preserve">Dit alles is nauwelijks van toepassing op een kleine cottage met slechts 3 kamers. Ook al is er eigenlijk geen aanleiding voor de noodzaak van vluchtuitgangen te bedenken) er zijn 4 uitgangen voor drie kamers en dat is rijkelijk voldoende. Er zijn twee brandblussers, twee zaklantaarns voor als het licht uit zou vallen, 1 vaste telefoon en 2 mobiele telefoons en er zijn drie buren zijn op een afstand van ongeveer 30 meter. </w:t>
      </w:r>
      <w:r w:rsidRPr="00A81326">
        <w:rPr>
          <w:rFonts w:ascii="Verdana" w:hAnsi="Verdana" w:cs="Verdana"/>
          <w:lang w:val="en-US"/>
        </w:rPr>
        <w:br/>
        <w:t>Voor plannen voor Bedrijfshulpverlening, Collectiehulpverlening en Incidentenregistratie is eenvoudig total geen expertise op Saba om dit te implementeren.</w:t>
      </w:r>
    </w:p>
    <w:p w14:paraId="5C78C1B2" w14:textId="30650ED0" w:rsidR="004C20E0" w:rsidRPr="00A81326" w:rsidRDefault="004C20E0"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Enkele voorbeelden om de situatie op een eiland van 13 km</w:t>
      </w:r>
      <w:r w:rsidR="00E8310F" w:rsidRPr="00A81326">
        <w:rPr>
          <w:rFonts w:ascii="Verdana" w:hAnsi="Verdana" w:cs="Verdana"/>
          <w:vertAlign w:val="superscript"/>
          <w:lang w:val="en-US"/>
        </w:rPr>
        <w:t>2</w:t>
      </w:r>
      <w:r w:rsidRPr="00A81326">
        <w:rPr>
          <w:rFonts w:ascii="Verdana" w:hAnsi="Verdana" w:cs="Verdana"/>
          <w:lang w:val="en-US"/>
        </w:rPr>
        <w:t xml:space="preserve"> met alleen maar extreme steile hellingen en met slechts een bevolking van 1000 s</w:t>
      </w:r>
      <w:r w:rsidR="00E8310F" w:rsidRPr="00A81326">
        <w:rPr>
          <w:rFonts w:ascii="Verdana" w:hAnsi="Verdana" w:cs="Verdana"/>
          <w:lang w:val="en-US"/>
        </w:rPr>
        <w:t>temgerechtigden: Er zijn geen g</w:t>
      </w:r>
      <w:r w:rsidRPr="00A81326">
        <w:rPr>
          <w:rFonts w:ascii="Verdana" w:hAnsi="Verdana" w:cs="Verdana"/>
          <w:lang w:val="en-US"/>
        </w:rPr>
        <w:t>o</w:t>
      </w:r>
      <w:r w:rsidR="00E8310F" w:rsidRPr="00A81326">
        <w:rPr>
          <w:rFonts w:ascii="Verdana" w:hAnsi="Verdana" w:cs="Verdana"/>
          <w:lang w:val="en-US"/>
        </w:rPr>
        <w:t>e</w:t>
      </w:r>
      <w:r w:rsidRPr="00A81326">
        <w:rPr>
          <w:rFonts w:ascii="Verdana" w:hAnsi="Verdana" w:cs="Verdana"/>
          <w:lang w:val="en-US"/>
        </w:rPr>
        <w:t>de verhuiswagens op het eiland om kostbare zaken te transporteren, er zijn geen verhuizers of zelfs maar mensen die geleerd hebben hoe antiquiteiten ingepakt moeten worden, er is nauwelijks enige opslagruimte op het eiland, als er</w:t>
      </w:r>
      <w:r w:rsidR="00E8310F" w:rsidRPr="00A81326">
        <w:rPr>
          <w:rFonts w:ascii="Verdana" w:hAnsi="Verdana" w:cs="Verdana"/>
          <w:lang w:val="en-US"/>
        </w:rPr>
        <w:t xml:space="preserve"> e</w:t>
      </w:r>
      <w:r w:rsidRPr="00A81326">
        <w:rPr>
          <w:rFonts w:ascii="Verdana" w:hAnsi="Verdana" w:cs="Verdana"/>
          <w:lang w:val="en-US"/>
        </w:rPr>
        <w:t>en orkaan geweest is of zelfs een erge tropische storm, duurt het hee</w:t>
      </w:r>
      <w:r w:rsidR="00E8310F" w:rsidRPr="00A81326">
        <w:rPr>
          <w:rFonts w:ascii="Verdana" w:hAnsi="Verdana" w:cs="Verdana"/>
          <w:lang w:val="en-US"/>
        </w:rPr>
        <w:t>l lang voor e</w:t>
      </w:r>
      <w:r w:rsidRPr="00A81326">
        <w:rPr>
          <w:rFonts w:ascii="Verdana" w:hAnsi="Verdana" w:cs="Verdana"/>
          <w:lang w:val="en-US"/>
        </w:rPr>
        <w:t>r</w:t>
      </w:r>
      <w:r w:rsidR="00E8310F" w:rsidRPr="00A81326">
        <w:rPr>
          <w:rFonts w:ascii="Verdana" w:hAnsi="Verdana" w:cs="Verdana"/>
          <w:lang w:val="en-US"/>
        </w:rPr>
        <w:t xml:space="preserve"> </w:t>
      </w:r>
      <w:r w:rsidRPr="00A81326">
        <w:rPr>
          <w:rFonts w:ascii="Verdana" w:hAnsi="Verdana" w:cs="Verdana"/>
          <w:lang w:val="en-US"/>
        </w:rPr>
        <w:t>ook maar iets gedaan kan worden, enz.enz.</w:t>
      </w:r>
    </w:p>
    <w:p w14:paraId="6F66E4B1" w14:textId="77777777" w:rsidR="00836EC1" w:rsidRPr="00A81326" w:rsidRDefault="00836EC1" w:rsidP="00C70806">
      <w:pPr>
        <w:widowControl w:val="0"/>
        <w:autoSpaceDE w:val="0"/>
        <w:autoSpaceDN w:val="0"/>
        <w:adjustRightInd w:val="0"/>
        <w:ind w:right="-426"/>
        <w:rPr>
          <w:rFonts w:ascii="Verdana" w:hAnsi="Verdana" w:cs="Verdana"/>
          <w:lang w:val="en-US"/>
        </w:rPr>
      </w:pPr>
    </w:p>
    <w:p w14:paraId="3C1E21BF" w14:textId="588DBC89" w:rsidR="00CE1066" w:rsidRPr="00A81326" w:rsidRDefault="00CE106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Ondanks al deze bedenkingen </w:t>
      </w:r>
      <w:r w:rsidR="000E7827" w:rsidRPr="00A81326">
        <w:rPr>
          <w:rFonts w:ascii="Verdana" w:hAnsi="Verdana" w:cs="Verdana"/>
          <w:lang w:val="en-US"/>
        </w:rPr>
        <w:t xml:space="preserve">en ondanks alles wat reeds vermeld is onder par. 2 </w:t>
      </w:r>
      <w:r w:rsidRPr="00A81326">
        <w:rPr>
          <w:rFonts w:ascii="Verdana" w:hAnsi="Verdana" w:cs="Verdana"/>
          <w:lang w:val="en-US"/>
        </w:rPr>
        <w:t>volgt als bijlage een veiligheids- en beveiligings plan.</w:t>
      </w:r>
    </w:p>
    <w:p w14:paraId="596049B8" w14:textId="6B0175C6" w:rsidR="00836EC1" w:rsidRPr="00A81326" w:rsidRDefault="00836EC1"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w:t>
      </w:r>
    </w:p>
    <w:p w14:paraId="0DC7D085" w14:textId="2D3CAF2E"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4.3b </w:t>
      </w:r>
      <w:r w:rsidR="00BF1FCA" w:rsidRPr="00A81326">
        <w:rPr>
          <w:rFonts w:ascii="Verdana" w:hAnsi="Verdana" w:cs="Times New Roman"/>
          <w:b/>
          <w:bCs/>
        </w:rPr>
        <w:t>Toepassing van</w:t>
      </w:r>
      <w:r w:rsidRPr="00A81326">
        <w:rPr>
          <w:rFonts w:ascii="Verdana" w:hAnsi="Verdana" w:cs="Times New Roman"/>
          <w:b/>
          <w:bCs/>
        </w:rPr>
        <w:t xml:space="preserve"> het veiligheids- en beveiligingsbeleid</w:t>
      </w:r>
    </w:p>
    <w:p w14:paraId="45972953" w14:textId="5783A519" w:rsidR="00C70806" w:rsidRPr="00A81326" w:rsidRDefault="00C70806" w:rsidP="00C70806">
      <w:pPr>
        <w:spacing w:before="100" w:beforeAutospacing="1" w:after="100" w:afterAutospacing="1"/>
        <w:rPr>
          <w:rFonts w:ascii="Verdana" w:hAnsi="Verdana" w:cs="Verdana"/>
          <w:lang w:val="en-US"/>
        </w:rPr>
      </w:pPr>
      <w:r w:rsidRPr="00A81326">
        <w:rPr>
          <w:rFonts w:ascii="Verdana" w:hAnsi="Verdana" w:cs="Times New Roman"/>
        </w:rPr>
        <w:t xml:space="preserve">Nogmaals: </w:t>
      </w:r>
      <w:r w:rsidRPr="00A81326">
        <w:rPr>
          <w:rFonts w:ascii="Verdana" w:hAnsi="Verdana" w:cs="Verdana"/>
          <w:lang w:val="en-US"/>
        </w:rPr>
        <w:t xml:space="preserve"> Voor plannen voor Bedrijfshulpverlening, Collectiehulpverlening is eenvoudig total geen expertise op Saba om dit te implementeren.</w:t>
      </w:r>
      <w:r w:rsidRPr="00A81326">
        <w:rPr>
          <w:rFonts w:ascii="Verdana" w:hAnsi="Verdana" w:cs="Verdana"/>
          <w:lang w:val="en-US"/>
        </w:rPr>
        <w:br/>
        <w:t>Plannen maken is derhalve zinloos.</w:t>
      </w:r>
      <w:r w:rsidR="00A44634" w:rsidRPr="00A81326">
        <w:rPr>
          <w:rFonts w:ascii="Verdana" w:hAnsi="Verdana" w:cs="Verdana"/>
          <w:lang w:val="en-US"/>
        </w:rPr>
        <w:t xml:space="preserve"> De enige uitzondering zal zijn de Incidentenregistratie.</w:t>
      </w:r>
    </w:p>
    <w:p w14:paraId="742B55ED"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05</w:t>
      </w:r>
      <w:r w:rsidRPr="00A81326">
        <w:rPr>
          <w:rFonts w:ascii="Verdana" w:eastAsia="Times New Roman" w:hAnsi="Verdana" w:cs="Times New Roman"/>
          <w:b/>
          <w:lang w:val="en"/>
        </w:rPr>
        <w:t>-</w:t>
      </w:r>
      <w:r w:rsidRPr="00A81326">
        <w:rPr>
          <w:rFonts w:ascii="Verdana" w:eastAsia="Times New Roman" w:hAnsi="Verdana" w:cs="Times New Roman"/>
          <w:b/>
          <w:bCs/>
          <w:kern w:val="36"/>
        </w:rPr>
        <w:t>Toegankelijkheid</w:t>
      </w:r>
    </w:p>
    <w:p w14:paraId="4EA3E64F" w14:textId="4DB275E4" w:rsidR="00C70806" w:rsidRPr="00A81326" w:rsidRDefault="00C70806" w:rsidP="00C70806">
      <w:pPr>
        <w:spacing w:before="100" w:beforeAutospacing="1" w:after="100" w:afterAutospacing="1"/>
        <w:rPr>
          <w:rFonts w:ascii="Verdana" w:hAnsi="Verdana" w:cs="Times New Roman"/>
          <w:b/>
          <w:bCs/>
        </w:rPr>
      </w:pPr>
      <w:r w:rsidRPr="00A81326">
        <w:rPr>
          <w:rFonts w:ascii="Verdana" w:hAnsi="Verdana" w:cs="Times New Roman"/>
          <w:b/>
          <w:bCs/>
        </w:rPr>
        <w:t xml:space="preserve">5.1 </w:t>
      </w:r>
      <w:r w:rsidR="00854E25" w:rsidRPr="00A81326">
        <w:rPr>
          <w:rFonts w:ascii="Verdana" w:hAnsi="Verdana" w:cs="Times New Roman"/>
          <w:b/>
          <w:bCs/>
        </w:rPr>
        <w:t>Overzicht van</w:t>
      </w:r>
      <w:r w:rsidRPr="00A81326">
        <w:rPr>
          <w:rFonts w:ascii="Verdana" w:hAnsi="Verdana" w:cs="Times New Roman"/>
          <w:b/>
          <w:bCs/>
        </w:rPr>
        <w:t xml:space="preserve"> bezoekersaantallen </w:t>
      </w:r>
      <w:r w:rsidR="00854E25" w:rsidRPr="00A81326">
        <w:rPr>
          <w:rFonts w:ascii="Verdana" w:hAnsi="Verdana" w:cs="Times New Roman"/>
          <w:b/>
          <w:bCs/>
        </w:rPr>
        <w:t xml:space="preserve">van het museum </w:t>
      </w:r>
      <w:r w:rsidRPr="00A81326">
        <w:rPr>
          <w:rFonts w:ascii="Verdana" w:hAnsi="Verdana" w:cs="Times New Roman"/>
          <w:b/>
          <w:bCs/>
        </w:rPr>
        <w:t>van het afgelopen jaar</w:t>
      </w:r>
      <w:r w:rsidR="00854E25" w:rsidRPr="00A81326">
        <w:rPr>
          <w:rFonts w:ascii="Verdana" w:hAnsi="Verdana" w:cs="Times New Roman"/>
          <w:b/>
          <w:bCs/>
        </w:rPr>
        <w:t>.</w:t>
      </w:r>
      <w:r w:rsidR="00854E25" w:rsidRPr="00A81326">
        <w:rPr>
          <w:rFonts w:ascii="Verdana" w:hAnsi="Verdana" w:cs="Times New Roman"/>
          <w:b/>
          <w:bCs/>
        </w:rPr>
        <w:br/>
      </w:r>
      <w:r w:rsidR="00854E25" w:rsidRPr="00A81326">
        <w:rPr>
          <w:rFonts w:ascii="Verdana" w:hAnsi="Verdana" w:cs="Times New Roman"/>
          <w:bCs/>
        </w:rPr>
        <w:t>Dit is nog niet van toepassing</w:t>
      </w:r>
      <w:r w:rsidR="006F3B9A" w:rsidRPr="00A81326">
        <w:rPr>
          <w:rFonts w:ascii="Verdana" w:hAnsi="Verdana" w:cs="Times New Roman"/>
          <w:bCs/>
        </w:rPr>
        <w:t xml:space="preserve"> </w:t>
      </w:r>
      <w:r w:rsidR="006F3B9A" w:rsidRPr="00A81326">
        <w:rPr>
          <w:rFonts w:ascii="Verdana" w:hAnsi="Verdana" w:cs="Verdana"/>
          <w:lang w:val="en-US"/>
        </w:rPr>
        <w:t>want het museum bestaat nog geen jaar</w:t>
      </w:r>
      <w:r w:rsidR="00854E25" w:rsidRPr="00A81326">
        <w:rPr>
          <w:rFonts w:ascii="Verdana" w:hAnsi="Verdana" w:cs="Times New Roman"/>
          <w:bCs/>
        </w:rPr>
        <w:t>.</w:t>
      </w:r>
    </w:p>
    <w:p w14:paraId="00C733FA" w14:textId="0056EDF8" w:rsidR="00C70806" w:rsidRPr="00A81326" w:rsidRDefault="00854E25" w:rsidP="00C70806">
      <w:pPr>
        <w:spacing w:before="100" w:beforeAutospacing="1" w:after="100" w:afterAutospacing="1"/>
        <w:rPr>
          <w:rFonts w:ascii="Verdana" w:hAnsi="Verdana" w:cs="Times New Roman"/>
        </w:rPr>
      </w:pPr>
      <w:r w:rsidRPr="00A81326">
        <w:rPr>
          <w:rFonts w:ascii="Verdana" w:hAnsi="Verdana" w:cs="Times New Roman"/>
          <w:b/>
          <w:bCs/>
        </w:rPr>
        <w:t>5.1a F</w:t>
      </w:r>
      <w:r w:rsidR="00C70806" w:rsidRPr="00A81326">
        <w:rPr>
          <w:rFonts w:ascii="Verdana" w:hAnsi="Verdana" w:cs="Times New Roman"/>
          <w:b/>
          <w:bCs/>
        </w:rPr>
        <w:t>ysiek</w:t>
      </w:r>
      <w:r w:rsidRPr="00A81326">
        <w:rPr>
          <w:rFonts w:ascii="Verdana" w:hAnsi="Verdana" w:cs="Times New Roman"/>
          <w:b/>
          <w:bCs/>
        </w:rPr>
        <w:t>e</w:t>
      </w:r>
      <w:r w:rsidR="00C70806" w:rsidRPr="00A81326">
        <w:rPr>
          <w:rFonts w:ascii="Verdana" w:hAnsi="Verdana" w:cs="Times New Roman"/>
          <w:b/>
          <w:bCs/>
        </w:rPr>
        <w:t xml:space="preserve"> toegankelijk</w:t>
      </w:r>
      <w:r w:rsidRPr="00A81326">
        <w:rPr>
          <w:rFonts w:ascii="Verdana" w:hAnsi="Verdana" w:cs="Times New Roman"/>
          <w:b/>
          <w:bCs/>
        </w:rPr>
        <w:t>heid</w:t>
      </w:r>
      <w:r w:rsidR="00C70806" w:rsidRPr="00A81326">
        <w:rPr>
          <w:rFonts w:ascii="Verdana" w:hAnsi="Verdana" w:cs="Times New Roman"/>
          <w:b/>
          <w:bCs/>
        </w:rPr>
        <w:t xml:space="preserve"> </w:t>
      </w:r>
      <w:r w:rsidRPr="00A81326">
        <w:rPr>
          <w:rFonts w:ascii="Verdana" w:hAnsi="Verdana" w:cs="Times New Roman"/>
          <w:b/>
          <w:bCs/>
        </w:rPr>
        <w:t xml:space="preserve">van het museum </w:t>
      </w:r>
      <w:r w:rsidR="00C70806" w:rsidRPr="00A81326">
        <w:rPr>
          <w:rFonts w:ascii="Verdana" w:hAnsi="Verdana" w:cs="Times New Roman"/>
          <w:b/>
          <w:bCs/>
        </w:rPr>
        <w:t>voor iedereen</w:t>
      </w:r>
      <w:r w:rsidRPr="00A81326">
        <w:rPr>
          <w:rFonts w:ascii="Verdana" w:hAnsi="Verdana" w:cs="Times New Roman"/>
          <w:b/>
          <w:bCs/>
        </w:rPr>
        <w:t>.</w:t>
      </w:r>
    </w:p>
    <w:p w14:paraId="7521B809" w14:textId="4437ED9B"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5.1a</w:t>
      </w:r>
      <w:r w:rsidRPr="00A81326">
        <w:rPr>
          <w:rFonts w:ascii="Verdana" w:hAnsi="Verdana" w:cs="Verdana"/>
          <w:lang w:val="en-US"/>
        </w:rPr>
        <w:br/>
      </w:r>
      <w:r w:rsidR="006F3B9A" w:rsidRPr="00A81326">
        <w:rPr>
          <w:rFonts w:ascii="Verdana" w:hAnsi="Verdana" w:cs="Verdana"/>
          <w:lang w:val="en-US"/>
        </w:rPr>
        <w:t>I</w:t>
      </w:r>
      <w:r w:rsidRPr="00A81326">
        <w:rPr>
          <w:rFonts w:ascii="Verdana" w:hAnsi="Verdana" w:cs="Verdana"/>
          <w:lang w:val="en-US"/>
        </w:rPr>
        <w:t>emand met een rolstoel kan zonder begeleider niet binnenkomen. Nu komen rolstoelen op Saba niet voor alleen al gezien de steilheid van alle wegen, de talloze trappen enz. Zelf voor het hele Caribisch gebied is de situatie op Saba uitzonderlijk door de steile hellingen en door het nagenoeg totaal ontbreken van horizontale delen.</w:t>
      </w:r>
    </w:p>
    <w:p w14:paraId="299E36A5" w14:textId="2CA97628"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5.1b </w:t>
      </w:r>
      <w:r w:rsidR="008C0D3E" w:rsidRPr="00A81326">
        <w:rPr>
          <w:rFonts w:ascii="Verdana" w:hAnsi="Verdana" w:cs="Times New Roman"/>
          <w:b/>
          <w:bCs/>
        </w:rPr>
        <w:t xml:space="preserve">(afgezien van binnen verpleeg- en ziekenhuis) </w:t>
      </w:r>
      <w:r w:rsidR="006F3B9A" w:rsidRPr="00A81326">
        <w:rPr>
          <w:rFonts w:ascii="Verdana" w:hAnsi="Verdana" w:cs="Times New Roman"/>
          <w:b/>
          <w:bCs/>
        </w:rPr>
        <w:t xml:space="preserve">Communicatie over </w:t>
      </w:r>
      <w:r w:rsidRPr="00A81326">
        <w:rPr>
          <w:rFonts w:ascii="Verdana" w:hAnsi="Verdana" w:cs="Times New Roman"/>
          <w:b/>
          <w:bCs/>
        </w:rPr>
        <w:t xml:space="preserve">beperkingen met betrekking tot de toegankelijkheid </w:t>
      </w:r>
    </w:p>
    <w:p w14:paraId="35A3233F"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5.1b</w:t>
      </w:r>
    </w:p>
    <w:p w14:paraId="4E8BF06B" w14:textId="30E3A4DF" w:rsidR="00C70806" w:rsidRPr="00A81326" w:rsidRDefault="006F3B9A"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Dit is</w:t>
      </w:r>
      <w:r w:rsidR="00C70806" w:rsidRPr="00A81326">
        <w:rPr>
          <w:rFonts w:ascii="Verdana" w:hAnsi="Verdana" w:cs="Verdana"/>
          <w:lang w:val="en-US"/>
        </w:rPr>
        <w:t xml:space="preserve"> niet van toepassing of relevant. (zie 5.1a)</w:t>
      </w:r>
    </w:p>
    <w:p w14:paraId="69930C1D" w14:textId="20E35132"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5.2a </w:t>
      </w:r>
      <w:r w:rsidR="006F3B9A" w:rsidRPr="00A81326">
        <w:rPr>
          <w:rFonts w:ascii="Verdana" w:hAnsi="Verdana" w:cs="Times New Roman"/>
          <w:b/>
          <w:bCs/>
        </w:rPr>
        <w:t>V</w:t>
      </w:r>
      <w:r w:rsidRPr="00A81326">
        <w:rPr>
          <w:rFonts w:ascii="Verdana" w:hAnsi="Verdana" w:cs="Times New Roman"/>
          <w:b/>
          <w:bCs/>
        </w:rPr>
        <w:t xml:space="preserve">aste openingstijden </w:t>
      </w:r>
      <w:r w:rsidR="006F3B9A" w:rsidRPr="00A81326">
        <w:rPr>
          <w:rFonts w:ascii="Verdana" w:hAnsi="Verdana" w:cs="Times New Roman"/>
          <w:b/>
          <w:bCs/>
        </w:rPr>
        <w:t xml:space="preserve">van het museum </w:t>
      </w:r>
      <w:r w:rsidRPr="00A81326">
        <w:rPr>
          <w:rFonts w:ascii="Verdana" w:hAnsi="Verdana" w:cs="Times New Roman"/>
          <w:b/>
          <w:bCs/>
        </w:rPr>
        <w:t>gedurende regelmatige periodes</w:t>
      </w:r>
      <w:r w:rsidR="006F3B9A" w:rsidRPr="00A81326">
        <w:rPr>
          <w:rFonts w:ascii="Verdana" w:hAnsi="Verdana" w:cs="Times New Roman"/>
          <w:b/>
          <w:bCs/>
        </w:rPr>
        <w:t>.</w:t>
      </w:r>
      <w:r w:rsidRPr="00A81326">
        <w:rPr>
          <w:rFonts w:ascii="Verdana" w:hAnsi="Verdana" w:cs="Times New Roman"/>
        </w:rPr>
        <w:br/>
      </w:r>
      <w:r w:rsidR="006F3B9A" w:rsidRPr="00A81326">
        <w:rPr>
          <w:rFonts w:ascii="Verdana" w:hAnsi="Verdana" w:cs="Times New Roman"/>
          <w:b/>
          <w:bCs/>
        </w:rPr>
        <w:t>E</w:t>
      </w:r>
      <w:r w:rsidRPr="00A81326">
        <w:rPr>
          <w:rFonts w:ascii="Verdana" w:hAnsi="Verdana" w:cs="Times New Roman"/>
          <w:b/>
          <w:bCs/>
        </w:rPr>
        <w:t>en overzicht van de tijden en periodes waarop het museum toegankelijk is voor het publiek.</w:t>
      </w:r>
    </w:p>
    <w:p w14:paraId="4944AD2B"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5.2a</w:t>
      </w:r>
    </w:p>
    <w:p w14:paraId="6AB43564" w14:textId="7CC3EE0A"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ELKE dag van 13:00 tot 17:00 zonder onderbreking. Daarnaast kunnen bovendien nog aparte afspraken gemaakt worden evenals voor ppt-presentaties en video’s. Eén vaste avond in de week zal in overleg met het toeristenbureau gekozen worden voor video’s over de WIC e.d.</w:t>
      </w:r>
    </w:p>
    <w:p w14:paraId="1E713750" w14:textId="5E626DAA"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5.2b </w:t>
      </w:r>
      <w:r w:rsidR="006F3B9A" w:rsidRPr="00A81326">
        <w:rPr>
          <w:rFonts w:ascii="Verdana" w:hAnsi="Verdana" w:cs="Times New Roman"/>
          <w:b/>
          <w:bCs/>
        </w:rPr>
        <w:t>Onderbouwing en beredenering voor</w:t>
      </w:r>
      <w:r w:rsidRPr="00A81326">
        <w:rPr>
          <w:rFonts w:ascii="Verdana" w:hAnsi="Verdana" w:cs="Times New Roman"/>
          <w:b/>
          <w:bCs/>
        </w:rPr>
        <w:t xml:space="preserve"> de tijden en periodes waarop het museum toegankelijk is</w:t>
      </w:r>
    </w:p>
    <w:p w14:paraId="7863C6CF"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Times New Roman"/>
        </w:rPr>
        <w:t>.</w:t>
      </w:r>
      <w:r w:rsidRPr="00A81326">
        <w:rPr>
          <w:rFonts w:ascii="Verdana" w:hAnsi="Verdana" w:cs="Verdana"/>
          <w:lang w:val="en-US"/>
        </w:rPr>
        <w:t>5.2b</w:t>
      </w:r>
    </w:p>
    <w:p w14:paraId="26CEEFBB" w14:textId="137B7F1A"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In de ochtend gaan mensen bijna altijd duiken of hiken. Voor ééndagsbezoekers is de openingstijd vervroegd naar 13:00.</w:t>
      </w:r>
    </w:p>
    <w:p w14:paraId="6BCFAE93" w14:textId="1571E06E"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5.3a </w:t>
      </w:r>
      <w:r w:rsidR="00416878" w:rsidRPr="00A81326">
        <w:rPr>
          <w:rFonts w:ascii="Verdana" w:hAnsi="Verdana" w:cs="Times New Roman"/>
          <w:b/>
          <w:bCs/>
        </w:rPr>
        <w:t>Toegankelijkheid voor iedereen</w:t>
      </w:r>
      <w:r w:rsidRPr="00A81326">
        <w:rPr>
          <w:rFonts w:ascii="Verdana" w:hAnsi="Verdana" w:cs="Times New Roman"/>
          <w:b/>
          <w:bCs/>
        </w:rPr>
        <w:t xml:space="preserve"> </w:t>
      </w:r>
      <w:r w:rsidR="00416878" w:rsidRPr="00A81326">
        <w:rPr>
          <w:rFonts w:ascii="Verdana" w:hAnsi="Verdana" w:cs="Times New Roman"/>
          <w:b/>
          <w:bCs/>
        </w:rPr>
        <w:t xml:space="preserve">van </w:t>
      </w:r>
      <w:r w:rsidRPr="00A81326">
        <w:rPr>
          <w:rFonts w:ascii="Verdana" w:hAnsi="Verdana" w:cs="Times New Roman"/>
          <w:b/>
          <w:bCs/>
        </w:rPr>
        <w:t>de collectie en de collectie-informatie</w:t>
      </w:r>
    </w:p>
    <w:p w14:paraId="19692ED9"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5.3a</w:t>
      </w:r>
    </w:p>
    <w:p w14:paraId="7336EE9B" w14:textId="1BE5FC90" w:rsidR="00C70806" w:rsidRPr="00A81326" w:rsidRDefault="00416878"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V</w:t>
      </w:r>
      <w:r w:rsidR="00C70806" w:rsidRPr="00A81326">
        <w:rPr>
          <w:rFonts w:ascii="Verdana" w:hAnsi="Verdana" w:cs="Verdana"/>
          <w:lang w:val="en-US"/>
        </w:rPr>
        <w:t xml:space="preserve">ia een beamer en projectiescherm, via gedrukte en gelamineerde overzichten per collectie-soort en zelfs via de website met mogelijk zelfs te uitgebreide inventarisatie-beschrijvingen via webpagina’s en albums. </w:t>
      </w:r>
    </w:p>
    <w:p w14:paraId="1D6C9DDB" w14:textId="360F4313"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5.3b </w:t>
      </w:r>
      <w:r w:rsidR="00416878" w:rsidRPr="00A81326">
        <w:rPr>
          <w:rFonts w:ascii="Verdana" w:hAnsi="Verdana" w:cs="Times New Roman"/>
          <w:b/>
          <w:bCs/>
        </w:rPr>
        <w:t>T</w:t>
      </w:r>
      <w:r w:rsidRPr="00A81326">
        <w:rPr>
          <w:rFonts w:ascii="Verdana" w:hAnsi="Verdana" w:cs="Times New Roman"/>
          <w:b/>
          <w:bCs/>
        </w:rPr>
        <w:t xml:space="preserve">oegankelijkheid van de collectie </w:t>
      </w:r>
      <w:r w:rsidR="00416878" w:rsidRPr="00A81326">
        <w:rPr>
          <w:rFonts w:ascii="Verdana" w:hAnsi="Verdana" w:cs="Times New Roman"/>
          <w:b/>
          <w:bCs/>
        </w:rPr>
        <w:t>en collectie-informatie mede</w:t>
      </w:r>
      <w:r w:rsidRPr="00A81326">
        <w:rPr>
          <w:rFonts w:ascii="Verdana" w:hAnsi="Verdana" w:cs="Times New Roman"/>
          <w:b/>
          <w:bCs/>
        </w:rPr>
        <w:t> door digitale ontsluiting</w:t>
      </w:r>
      <w:r w:rsidR="00416878" w:rsidRPr="00A81326">
        <w:rPr>
          <w:rFonts w:ascii="Verdana" w:hAnsi="Verdana" w:cs="Times New Roman"/>
          <w:b/>
          <w:bCs/>
        </w:rPr>
        <w:t>.</w:t>
      </w:r>
    </w:p>
    <w:p w14:paraId="6AF0A39D" w14:textId="154982C9" w:rsidR="00C70806" w:rsidRPr="00A81326" w:rsidRDefault="00416878"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5.3b</w:t>
      </w:r>
      <w:r w:rsidRPr="00A81326">
        <w:rPr>
          <w:rFonts w:ascii="Verdana" w:hAnsi="Verdana" w:cs="Verdana"/>
          <w:lang w:val="en-US"/>
        </w:rPr>
        <w:br/>
        <w:t>Z</w:t>
      </w:r>
      <w:r w:rsidR="00A85CF8" w:rsidRPr="00A81326">
        <w:rPr>
          <w:rFonts w:ascii="Verdana" w:hAnsi="Verdana" w:cs="Verdana"/>
          <w:lang w:val="en-US"/>
        </w:rPr>
        <w:t>ie antwoord 53a</w:t>
      </w:r>
      <w:r w:rsidR="00C70806" w:rsidRPr="00A81326">
        <w:rPr>
          <w:rFonts w:ascii="Verdana" w:hAnsi="Verdana" w:cs="Verdana"/>
          <w:lang w:val="en-US"/>
        </w:rPr>
        <w:t xml:space="preserve">. Alles in HD en zelfs 3D-videos/films </w:t>
      </w:r>
      <w:r w:rsidRPr="00A81326">
        <w:rPr>
          <w:rFonts w:ascii="Verdana" w:hAnsi="Verdana" w:cs="Verdana"/>
          <w:lang w:val="en-US"/>
        </w:rPr>
        <w:t>is</w:t>
      </w:r>
      <w:r w:rsidR="00C70806" w:rsidRPr="00A81326">
        <w:rPr>
          <w:rFonts w:ascii="Verdana" w:hAnsi="Verdana" w:cs="Verdana"/>
          <w:lang w:val="en-US"/>
        </w:rPr>
        <w:t xml:space="preserve"> mogelijk. Verder is </w:t>
      </w:r>
      <w:r w:rsidR="008C0D3E" w:rsidRPr="00A81326">
        <w:rPr>
          <w:rFonts w:ascii="Verdana" w:hAnsi="Verdana" w:cs="Verdana"/>
          <w:lang w:val="en-US"/>
        </w:rPr>
        <w:t>het merendeel</w:t>
      </w:r>
      <w:r w:rsidRPr="00A81326">
        <w:rPr>
          <w:rFonts w:ascii="Verdana" w:hAnsi="Verdana" w:cs="Verdana"/>
          <w:lang w:val="en-US"/>
        </w:rPr>
        <w:t xml:space="preserve"> al zichtbaar via de website</w:t>
      </w:r>
      <w:r w:rsidR="00C70806" w:rsidRPr="00A81326">
        <w:rPr>
          <w:rFonts w:ascii="Verdana" w:hAnsi="Verdana" w:cs="Verdana"/>
          <w:lang w:val="en-US"/>
        </w:rPr>
        <w:t>. Geruime tijd geleden is gekozen voor het gebruik van sociale media en veel kan ook gevonden worden via Facebook.</w:t>
      </w:r>
    </w:p>
    <w:p w14:paraId="2CC19BB2"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Of de DEN aanbevelingen gebruikt gaan worden zal later bestudeerd worden. Per slot was de eigenaar van de collective / bestuurslid al langer bezig met informatisering dan DEN.</w:t>
      </w:r>
    </w:p>
    <w:p w14:paraId="1A7ED79B" w14:textId="130387F7"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5.3c </w:t>
      </w:r>
      <w:r w:rsidR="00416878" w:rsidRPr="00A81326">
        <w:rPr>
          <w:rFonts w:ascii="Verdana" w:hAnsi="Verdana" w:cs="Times New Roman"/>
          <w:b/>
          <w:bCs/>
        </w:rPr>
        <w:t>O</w:t>
      </w:r>
      <w:r w:rsidRPr="00A81326">
        <w:rPr>
          <w:rFonts w:ascii="Verdana" w:hAnsi="Verdana" w:cs="Times New Roman"/>
          <w:b/>
          <w:bCs/>
        </w:rPr>
        <w:t>p schrift gesteld</w:t>
      </w:r>
      <w:r w:rsidR="00416878" w:rsidRPr="00A81326">
        <w:rPr>
          <w:rFonts w:ascii="Verdana" w:hAnsi="Verdana" w:cs="Times New Roman"/>
          <w:b/>
          <w:bCs/>
        </w:rPr>
        <w:t>e</w:t>
      </w:r>
      <w:r w:rsidRPr="00A81326">
        <w:rPr>
          <w:rFonts w:ascii="Verdana" w:hAnsi="Verdana" w:cs="Times New Roman"/>
          <w:b/>
          <w:bCs/>
        </w:rPr>
        <w:t xml:space="preserve"> plan</w:t>
      </w:r>
      <w:r w:rsidR="00416878" w:rsidRPr="00A81326">
        <w:rPr>
          <w:rFonts w:ascii="Verdana" w:hAnsi="Verdana" w:cs="Times New Roman"/>
          <w:b/>
          <w:bCs/>
        </w:rPr>
        <w:t>nen</w:t>
      </w:r>
      <w:r w:rsidRPr="00A81326">
        <w:rPr>
          <w:rFonts w:ascii="Verdana" w:hAnsi="Verdana" w:cs="Times New Roman"/>
          <w:b/>
          <w:bCs/>
        </w:rPr>
        <w:t xml:space="preserve"> voor digitale ontsluiting</w:t>
      </w:r>
      <w:r w:rsidR="00416878" w:rsidRPr="00A81326">
        <w:rPr>
          <w:rFonts w:ascii="Verdana" w:hAnsi="Verdana" w:cs="Times New Roman"/>
          <w:b/>
          <w:bCs/>
        </w:rPr>
        <w:t xml:space="preserve"> van het museum.</w:t>
      </w:r>
    </w:p>
    <w:p w14:paraId="0F2203EB"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5.3c</w:t>
      </w:r>
    </w:p>
    <w:p w14:paraId="26FD0119" w14:textId="2CE20EE5"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Voordat de stichting opgericht is zijn er reeds diverse exposities geweest en ALLES </w:t>
      </w:r>
      <w:r w:rsidR="0079538E" w:rsidRPr="00A81326">
        <w:rPr>
          <w:rFonts w:ascii="Verdana" w:hAnsi="Verdana" w:cs="Verdana"/>
          <w:lang w:val="en-US"/>
        </w:rPr>
        <w:t xml:space="preserve">daarvan </w:t>
      </w:r>
      <w:r w:rsidRPr="00A81326">
        <w:rPr>
          <w:rFonts w:ascii="Verdana" w:hAnsi="Verdana" w:cs="Verdana"/>
          <w:lang w:val="en-US"/>
        </w:rPr>
        <w:t>was digitaal online toegankelijk. Niet voor niets was de oprichter destijds expert voor de Europese Commissie voor ICT-toepassingen, e-democracy, online toeristisch boeken e.d.</w:t>
      </w:r>
    </w:p>
    <w:p w14:paraId="531FF4CC" w14:textId="3A306DE4" w:rsidR="00C70806" w:rsidRPr="00A81326" w:rsidRDefault="00416878" w:rsidP="00C70806">
      <w:pPr>
        <w:spacing w:before="100" w:beforeAutospacing="1" w:after="100" w:afterAutospacing="1"/>
        <w:rPr>
          <w:rFonts w:ascii="Verdana" w:hAnsi="Verdana" w:cs="Verdana"/>
          <w:lang w:val="en-US"/>
        </w:rPr>
      </w:pPr>
      <w:r w:rsidRPr="00A81326">
        <w:rPr>
          <w:rFonts w:ascii="Verdana" w:hAnsi="Verdana" w:cs="Verdana"/>
          <w:lang w:val="en-US"/>
        </w:rPr>
        <w:t>H</w:t>
      </w:r>
      <w:r w:rsidR="00C70806" w:rsidRPr="00A81326">
        <w:rPr>
          <w:rFonts w:ascii="Verdana" w:hAnsi="Verdana" w:cs="Verdana"/>
          <w:lang w:val="en-US"/>
        </w:rPr>
        <w:t xml:space="preserve">et plan is om de </w:t>
      </w:r>
      <w:r w:rsidR="001974F2" w:rsidRPr="00A81326">
        <w:rPr>
          <w:rFonts w:ascii="Verdana" w:hAnsi="Verdana" w:cs="Verdana"/>
          <w:lang w:val="en-US"/>
        </w:rPr>
        <w:t xml:space="preserve">door een computercrash en door innovatie van iCloud </w:t>
      </w:r>
      <w:r w:rsidR="00C70806" w:rsidRPr="00A81326">
        <w:rPr>
          <w:rFonts w:ascii="Verdana" w:hAnsi="Verdana" w:cs="Verdana"/>
          <w:lang w:val="en-US"/>
        </w:rPr>
        <w:t>verdwenen online collecties z.s.m. weer vindbaar te maken en verder om ook alle andere zaken online te zetten. Ook als museumconsulent was de oprichter pleitbezorger voor digitale collectie-administratie en publicatie.</w:t>
      </w:r>
    </w:p>
    <w:p w14:paraId="536FAACF" w14:textId="3D167EE3"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5.3d </w:t>
      </w:r>
      <w:r w:rsidR="00416878" w:rsidRPr="00A81326">
        <w:rPr>
          <w:rFonts w:ascii="Verdana" w:hAnsi="Verdana" w:cs="Times New Roman"/>
          <w:b/>
          <w:bCs/>
        </w:rPr>
        <w:t>B</w:t>
      </w:r>
      <w:r w:rsidRPr="00A81326">
        <w:rPr>
          <w:rFonts w:ascii="Verdana" w:hAnsi="Verdana" w:cs="Times New Roman"/>
          <w:b/>
          <w:bCs/>
        </w:rPr>
        <w:t>eperkingen die voortvloeien uit eisen van vertrouwelijkheid en veiligheid van objecten in acht genomen bij de ontsluiting</w:t>
      </w:r>
      <w:r w:rsidR="00416878" w:rsidRPr="00A81326">
        <w:rPr>
          <w:rFonts w:ascii="Verdana" w:hAnsi="Verdana" w:cs="Times New Roman"/>
          <w:b/>
          <w:bCs/>
        </w:rPr>
        <w:t>.</w:t>
      </w:r>
    </w:p>
    <w:p w14:paraId="7DF8B62A"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5.3d</w:t>
      </w:r>
    </w:p>
    <w:p w14:paraId="497169D6" w14:textId="58ACBC88"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V.w.b. vertrouwelijkheid geldt als norm dat de eigenaar akkoord is met wat er met de collecties gebeurt in het kader van de stichting Dutch Museum Saba. In samenhang met veiligheid worden niet genoemd de verzamelingen goud, zilver en juwelen, </w:t>
      </w:r>
      <w:r w:rsidR="001974F2" w:rsidRPr="00A81326">
        <w:rPr>
          <w:rFonts w:ascii="Verdana" w:hAnsi="Verdana" w:cs="Verdana"/>
          <w:lang w:val="en-US"/>
        </w:rPr>
        <w:t xml:space="preserve">die in het huis zijn, </w:t>
      </w:r>
      <w:r w:rsidRPr="00A81326">
        <w:rPr>
          <w:rFonts w:ascii="Verdana" w:hAnsi="Verdana" w:cs="Verdana"/>
          <w:lang w:val="en-US"/>
        </w:rPr>
        <w:t>zolang er niet overal camerabeveiliging is.</w:t>
      </w:r>
    </w:p>
    <w:p w14:paraId="33008DC8" w14:textId="77777777" w:rsidR="00C70806" w:rsidRPr="00A81326" w:rsidRDefault="00C70806" w:rsidP="002B73B8">
      <w:pPr>
        <w:rPr>
          <w:rFonts w:ascii="Verdana" w:hAnsi="Verdana"/>
        </w:rPr>
      </w:pPr>
    </w:p>
    <w:p w14:paraId="46DE179E"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06</w:t>
      </w:r>
      <w:r w:rsidRPr="00A81326">
        <w:rPr>
          <w:rFonts w:ascii="Verdana" w:eastAsia="Times New Roman" w:hAnsi="Verdana" w:cs="Times New Roman"/>
          <w:b/>
          <w:lang w:val="en"/>
        </w:rPr>
        <w:t>-</w:t>
      </w:r>
      <w:r w:rsidRPr="00A81326">
        <w:rPr>
          <w:rFonts w:ascii="Verdana" w:eastAsia="Times New Roman" w:hAnsi="Verdana" w:cs="Times New Roman"/>
          <w:b/>
          <w:bCs/>
          <w:kern w:val="36"/>
        </w:rPr>
        <w:t>Personeel</w:t>
      </w:r>
    </w:p>
    <w:p w14:paraId="513CD9EB" w14:textId="739933A2" w:rsidR="00C70806" w:rsidRPr="00A81326" w:rsidRDefault="00C70806" w:rsidP="00C70806">
      <w:pPr>
        <w:spacing w:before="100" w:beforeAutospacing="1" w:after="100" w:afterAutospacing="1"/>
        <w:rPr>
          <w:rFonts w:ascii="Verdana" w:hAnsi="Verdana" w:cs="Times New Roman"/>
          <w:b/>
          <w:bCs/>
        </w:rPr>
      </w:pPr>
      <w:r w:rsidRPr="00A81326">
        <w:rPr>
          <w:rFonts w:ascii="Verdana" w:hAnsi="Verdana" w:cs="Times New Roman"/>
          <w:b/>
          <w:bCs/>
        </w:rPr>
        <w:t xml:space="preserve">6.1a </w:t>
      </w:r>
      <w:r w:rsidR="00714F8F" w:rsidRPr="00A81326">
        <w:rPr>
          <w:rFonts w:ascii="Verdana" w:hAnsi="Verdana" w:cs="Times New Roman"/>
          <w:b/>
          <w:bCs/>
        </w:rPr>
        <w:t>Betaald personeel in dienst van</w:t>
      </w:r>
      <w:r w:rsidRPr="00A81326">
        <w:rPr>
          <w:rFonts w:ascii="Verdana" w:hAnsi="Verdana" w:cs="Times New Roman"/>
          <w:b/>
          <w:bCs/>
        </w:rPr>
        <w:t xml:space="preserve"> het museum</w:t>
      </w:r>
      <w:r w:rsidR="00714F8F" w:rsidRPr="00A81326">
        <w:rPr>
          <w:rFonts w:ascii="Verdana" w:hAnsi="Verdana" w:cs="Times New Roman"/>
          <w:b/>
          <w:bCs/>
        </w:rPr>
        <w:t>.</w:t>
      </w:r>
      <w:r w:rsidRPr="00A81326">
        <w:rPr>
          <w:rFonts w:ascii="Verdana" w:hAnsi="Verdana" w:cs="Times New Roman"/>
          <w:b/>
          <w:bCs/>
        </w:rPr>
        <w:t xml:space="preserve"> </w:t>
      </w:r>
      <w:r w:rsidR="00714F8F" w:rsidRPr="00A81326">
        <w:rPr>
          <w:rFonts w:ascii="Verdana" w:hAnsi="Verdana" w:cs="Times New Roman"/>
          <w:b/>
          <w:bCs/>
        </w:rPr>
        <w:t xml:space="preserve">Het </w:t>
      </w:r>
      <w:r w:rsidRPr="00A81326">
        <w:rPr>
          <w:rFonts w:ascii="Verdana" w:hAnsi="Verdana" w:cs="Times New Roman"/>
          <w:b/>
          <w:bCs/>
        </w:rPr>
        <w:t>aantal FTE betaalde medewerkers.</w:t>
      </w:r>
    </w:p>
    <w:p w14:paraId="2680FE30" w14:textId="6FDFCDAE" w:rsidR="00C70806" w:rsidRPr="00A81326" w:rsidRDefault="00714F8F"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6.1a</w:t>
      </w:r>
      <w:r w:rsidRPr="00A81326">
        <w:rPr>
          <w:rFonts w:ascii="Verdana" w:hAnsi="Verdana" w:cs="Verdana"/>
          <w:lang w:val="en-US"/>
        </w:rPr>
        <w:br/>
        <w:t>D</w:t>
      </w:r>
      <w:r w:rsidR="00C70806" w:rsidRPr="00A81326">
        <w:rPr>
          <w:rFonts w:ascii="Verdana" w:hAnsi="Verdana" w:cs="Verdana"/>
          <w:lang w:val="en-US"/>
        </w:rPr>
        <w:t>at zal nooit gebeuren. Ook vrijwilligers zullen vooralsnog evt. alleen de mensen zijn uit het bestuur</w:t>
      </w:r>
      <w:r w:rsidR="00452852" w:rsidRPr="00A81326">
        <w:rPr>
          <w:rFonts w:ascii="Verdana" w:hAnsi="Verdana" w:cs="Verdana"/>
          <w:lang w:val="en-US"/>
        </w:rPr>
        <w:t xml:space="preserve">, met andere woorden: er is sprake van een </w:t>
      </w:r>
      <w:r w:rsidR="00E7734C" w:rsidRPr="00A81326">
        <w:rPr>
          <w:rFonts w:ascii="Verdana" w:hAnsi="Verdana" w:cs="Verdana"/>
          <w:lang w:val="en-US"/>
        </w:rPr>
        <w:t xml:space="preserve">(althans gedeeltelijk) </w:t>
      </w:r>
      <w:r w:rsidR="00452852" w:rsidRPr="00A81326">
        <w:rPr>
          <w:rFonts w:ascii="Verdana" w:hAnsi="Verdana" w:cs="Verdana"/>
          <w:lang w:val="en-US"/>
        </w:rPr>
        <w:t>uitvoerend bestuur</w:t>
      </w:r>
      <w:r w:rsidR="00C70806" w:rsidRPr="00A81326">
        <w:rPr>
          <w:rFonts w:ascii="Verdana" w:hAnsi="Verdana" w:cs="Verdana"/>
          <w:lang w:val="en-US"/>
        </w:rPr>
        <w:t>.</w:t>
      </w:r>
    </w:p>
    <w:p w14:paraId="3DA44DE8" w14:textId="7797491B"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6.1b </w:t>
      </w:r>
      <w:r w:rsidR="00714F8F" w:rsidRPr="00A81326">
        <w:rPr>
          <w:rFonts w:ascii="Verdana" w:hAnsi="Verdana" w:cs="Times New Roman"/>
          <w:b/>
          <w:bCs/>
        </w:rPr>
        <w:t>E</w:t>
      </w:r>
      <w:r w:rsidRPr="00A81326">
        <w:rPr>
          <w:rFonts w:ascii="Verdana" w:hAnsi="Verdana" w:cs="Times New Roman"/>
          <w:b/>
          <w:bCs/>
        </w:rPr>
        <w:t>en consistent op schrift gesteld personeelsbeleid voor betaald personeel</w:t>
      </w:r>
      <w:r w:rsidR="0029595C" w:rsidRPr="00A81326">
        <w:rPr>
          <w:rFonts w:ascii="Verdana" w:hAnsi="Verdana" w:cs="Times New Roman"/>
          <w:b/>
          <w:bCs/>
        </w:rPr>
        <w:t xml:space="preserve"> van het museum.</w:t>
      </w:r>
    </w:p>
    <w:p w14:paraId="634D8848"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6.1b</w:t>
      </w:r>
      <w:r w:rsidRPr="00A81326">
        <w:rPr>
          <w:rFonts w:ascii="Verdana" w:hAnsi="Verdana" w:cs="Verdana"/>
          <w:lang w:val="en-US"/>
        </w:rPr>
        <w:br/>
        <w:t>n.v.t</w:t>
      </w:r>
    </w:p>
    <w:p w14:paraId="30722B8B" w14:textId="0B0EE7E1"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6.1c </w:t>
      </w:r>
      <w:r w:rsidR="0029595C" w:rsidRPr="00A81326">
        <w:rPr>
          <w:rFonts w:ascii="Verdana" w:hAnsi="Verdana" w:cs="Times New Roman"/>
          <w:b/>
          <w:bCs/>
        </w:rPr>
        <w:t>Toepassing van</w:t>
      </w:r>
      <w:r w:rsidRPr="00A81326">
        <w:rPr>
          <w:rFonts w:ascii="Verdana" w:hAnsi="Verdana" w:cs="Times New Roman"/>
          <w:b/>
          <w:bCs/>
        </w:rPr>
        <w:t xml:space="preserve"> het personeelsbeleid toegepast</w:t>
      </w:r>
    </w:p>
    <w:p w14:paraId="26FD30DD"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6.1c</w:t>
      </w:r>
      <w:r w:rsidRPr="00A81326">
        <w:rPr>
          <w:rFonts w:ascii="Verdana" w:hAnsi="Verdana" w:cs="Verdana"/>
          <w:lang w:val="en-US"/>
        </w:rPr>
        <w:br/>
        <w:t>n.v.t</w:t>
      </w:r>
    </w:p>
    <w:p w14:paraId="5A485F0E" w14:textId="7588FA89" w:rsidR="00C70806" w:rsidRPr="00A81326" w:rsidRDefault="00C70806" w:rsidP="00C70806">
      <w:pPr>
        <w:spacing w:before="100" w:beforeAutospacing="1" w:after="100" w:afterAutospacing="1"/>
        <w:rPr>
          <w:rFonts w:ascii="Verdana" w:hAnsi="Verdana" w:cs="Times New Roman"/>
          <w:b/>
          <w:bCs/>
        </w:rPr>
      </w:pPr>
      <w:r w:rsidRPr="00A81326">
        <w:rPr>
          <w:rFonts w:ascii="Verdana" w:hAnsi="Verdana" w:cs="Times New Roman"/>
          <w:b/>
          <w:bCs/>
        </w:rPr>
        <w:t xml:space="preserve">6.2a </w:t>
      </w:r>
      <w:r w:rsidR="0029595C" w:rsidRPr="00A81326">
        <w:rPr>
          <w:rFonts w:ascii="Verdana" w:hAnsi="Verdana" w:cs="Times New Roman"/>
          <w:b/>
          <w:bCs/>
        </w:rPr>
        <w:t>Vrijwilligers in het museum</w:t>
      </w:r>
      <w:r w:rsidRPr="00A81326">
        <w:rPr>
          <w:rFonts w:ascii="Verdana" w:hAnsi="Verdana" w:cs="Times New Roman"/>
          <w:b/>
          <w:bCs/>
        </w:rPr>
        <w:t xml:space="preserve"> </w:t>
      </w:r>
      <w:r w:rsidR="0029595C" w:rsidRPr="00A81326">
        <w:rPr>
          <w:rFonts w:ascii="Verdana" w:hAnsi="Verdana" w:cs="Times New Roman"/>
          <w:b/>
          <w:bCs/>
        </w:rPr>
        <w:t>Het aantal</w:t>
      </w:r>
      <w:r w:rsidRPr="00A81326">
        <w:rPr>
          <w:rFonts w:ascii="Verdana" w:hAnsi="Verdana" w:cs="Times New Roman"/>
          <w:b/>
          <w:bCs/>
        </w:rPr>
        <w:t xml:space="preserve"> vrijwilligers </w:t>
      </w:r>
      <w:r w:rsidR="0029595C" w:rsidRPr="00A81326">
        <w:rPr>
          <w:rFonts w:ascii="Verdana" w:hAnsi="Verdana" w:cs="Times New Roman"/>
          <w:b/>
          <w:bCs/>
        </w:rPr>
        <w:t>werkzaam voor het museum</w:t>
      </w:r>
      <w:r w:rsidRPr="00A81326">
        <w:rPr>
          <w:rFonts w:ascii="Verdana" w:hAnsi="Verdana" w:cs="Times New Roman"/>
          <w:b/>
          <w:bCs/>
        </w:rPr>
        <w:t>.</w:t>
      </w:r>
    </w:p>
    <w:p w14:paraId="3243DC47" w14:textId="77777777" w:rsidR="00452852" w:rsidRPr="00A81326" w:rsidRDefault="00C70806" w:rsidP="00C70806">
      <w:pPr>
        <w:spacing w:before="100" w:beforeAutospacing="1" w:after="100" w:afterAutospacing="1"/>
        <w:rPr>
          <w:rFonts w:ascii="Verdana" w:hAnsi="Verdana" w:cs="Times New Roman"/>
          <w:bCs/>
        </w:rPr>
      </w:pPr>
      <w:r w:rsidRPr="00A81326">
        <w:rPr>
          <w:rFonts w:ascii="Verdana" w:hAnsi="Verdana" w:cs="Times New Roman"/>
          <w:bCs/>
        </w:rPr>
        <w:t>6.2a</w:t>
      </w:r>
      <w:r w:rsidRPr="00A81326">
        <w:rPr>
          <w:rFonts w:ascii="Verdana" w:hAnsi="Verdana" w:cs="Times New Roman"/>
          <w:bCs/>
        </w:rPr>
        <w:br/>
      </w:r>
      <w:r w:rsidR="00452852" w:rsidRPr="00A81326">
        <w:rPr>
          <w:rFonts w:ascii="Verdana" w:hAnsi="Verdana" w:cs="Times New Roman"/>
          <w:bCs/>
        </w:rPr>
        <w:t>n.v.t.</w:t>
      </w:r>
    </w:p>
    <w:p w14:paraId="2508F0DA" w14:textId="77777777" w:rsidR="00452852" w:rsidRPr="00A81326" w:rsidRDefault="00C70806" w:rsidP="001974F2">
      <w:pPr>
        <w:spacing w:before="100" w:beforeAutospacing="1" w:after="100" w:afterAutospacing="1"/>
        <w:rPr>
          <w:rFonts w:ascii="Verdana" w:hAnsi="Verdana" w:cs="Verdana"/>
          <w:lang w:val="en-US"/>
        </w:rPr>
      </w:pPr>
      <w:r w:rsidRPr="00A81326">
        <w:rPr>
          <w:rFonts w:ascii="Verdana" w:hAnsi="Verdana" w:cs="Times New Roman"/>
          <w:b/>
          <w:bCs/>
        </w:rPr>
        <w:t xml:space="preserve">6.2b </w:t>
      </w:r>
      <w:r w:rsidR="0029595C" w:rsidRPr="00A81326">
        <w:rPr>
          <w:rFonts w:ascii="Verdana" w:hAnsi="Verdana" w:cs="Times New Roman"/>
          <w:b/>
          <w:bCs/>
        </w:rPr>
        <w:t>E</w:t>
      </w:r>
      <w:r w:rsidRPr="00A81326">
        <w:rPr>
          <w:rFonts w:ascii="Verdana" w:hAnsi="Verdana" w:cs="Times New Roman"/>
          <w:b/>
          <w:bCs/>
        </w:rPr>
        <w:t xml:space="preserve">en geschreven vrijwilligersbeleid </w:t>
      </w:r>
      <w:r w:rsidR="0029595C" w:rsidRPr="00A81326">
        <w:rPr>
          <w:rFonts w:ascii="Verdana" w:hAnsi="Verdana" w:cs="Times New Roman"/>
          <w:b/>
          <w:bCs/>
        </w:rPr>
        <w:t xml:space="preserve">van het museum </w:t>
      </w:r>
      <w:r w:rsidRPr="00A81326">
        <w:rPr>
          <w:rFonts w:ascii="Verdana" w:hAnsi="Verdana" w:cs="Times New Roman"/>
          <w:b/>
          <w:bCs/>
        </w:rPr>
        <w:t>dat de wederzijdse rechten en plichten beschrijft</w:t>
      </w:r>
      <w:r w:rsidR="001974F2" w:rsidRPr="00A81326">
        <w:rPr>
          <w:rFonts w:ascii="Verdana" w:hAnsi="Verdana" w:cs="Times New Roman"/>
        </w:rPr>
        <w:br/>
      </w:r>
      <w:r w:rsidRPr="00A81326">
        <w:rPr>
          <w:rFonts w:ascii="Verdana" w:hAnsi="Verdana" w:cs="Verdana"/>
          <w:lang w:val="en-US"/>
        </w:rPr>
        <w:t>6.2b</w:t>
      </w:r>
      <w:r w:rsidRPr="00A81326">
        <w:rPr>
          <w:rFonts w:ascii="Verdana" w:hAnsi="Verdana" w:cs="Verdana"/>
          <w:lang w:val="en-US"/>
        </w:rPr>
        <w:br/>
      </w:r>
      <w:r w:rsidR="00452852" w:rsidRPr="00A81326">
        <w:rPr>
          <w:rFonts w:ascii="Verdana" w:hAnsi="Verdana" w:cs="Verdana"/>
          <w:lang w:val="en-US"/>
        </w:rPr>
        <w:t>n.v.t.</w:t>
      </w:r>
    </w:p>
    <w:p w14:paraId="6E3E5BB0" w14:textId="6C0CF0DC" w:rsidR="00C70806" w:rsidRPr="00A81326" w:rsidRDefault="00C70806" w:rsidP="001974F2">
      <w:pPr>
        <w:spacing w:before="100" w:beforeAutospacing="1" w:after="100" w:afterAutospacing="1"/>
        <w:rPr>
          <w:rFonts w:ascii="Verdana" w:hAnsi="Verdana" w:cs="Times New Roman"/>
        </w:rPr>
      </w:pPr>
      <w:r w:rsidRPr="00A81326">
        <w:rPr>
          <w:rFonts w:ascii="Verdana" w:hAnsi="Verdana" w:cs="Verdana"/>
          <w:lang w:val="en-US"/>
        </w:rPr>
        <w:t xml:space="preserve">Vooralsnog zijn er geen vrijwiligers. Mochten die er toch komen, dan </w:t>
      </w:r>
      <w:r w:rsidR="00CE1066" w:rsidRPr="00A81326">
        <w:rPr>
          <w:rFonts w:ascii="Verdana" w:hAnsi="Verdana" w:cs="Verdana"/>
          <w:lang w:val="en-US"/>
        </w:rPr>
        <w:t>zal</w:t>
      </w:r>
      <w:r w:rsidRPr="00A81326">
        <w:rPr>
          <w:rFonts w:ascii="Verdana" w:hAnsi="Verdana" w:cs="Verdana"/>
          <w:lang w:val="en-US"/>
        </w:rPr>
        <w:t xml:space="preserve"> </w:t>
      </w:r>
      <w:r w:rsidR="00CD5FD4" w:rsidRPr="00A81326">
        <w:rPr>
          <w:rFonts w:ascii="Verdana" w:hAnsi="Verdana" w:cs="Verdana"/>
          <w:lang w:val="en-US"/>
        </w:rPr>
        <w:t>een</w:t>
      </w:r>
      <w:r w:rsidR="009B1526" w:rsidRPr="00A81326">
        <w:rPr>
          <w:rFonts w:ascii="Verdana" w:hAnsi="Verdana" w:cs="Verdana"/>
          <w:lang w:val="en-US"/>
        </w:rPr>
        <w:t xml:space="preserve"> separaat door het bestuur goedgekeurd document </w:t>
      </w:r>
      <w:r w:rsidR="00CE1066" w:rsidRPr="00A81326">
        <w:rPr>
          <w:rFonts w:ascii="Verdana" w:hAnsi="Verdana" w:cs="Verdana"/>
          <w:lang w:val="en-US"/>
        </w:rPr>
        <w:t xml:space="preserve">als bijlage </w:t>
      </w:r>
      <w:r w:rsidR="009B1526" w:rsidRPr="00A81326">
        <w:rPr>
          <w:rFonts w:ascii="Verdana" w:hAnsi="Verdana" w:cs="Verdana"/>
          <w:lang w:val="en-US"/>
        </w:rPr>
        <w:t>toegevoegd worden aan het beleidsdocument.</w:t>
      </w:r>
      <w:r w:rsidR="0079538E" w:rsidRPr="00A81326">
        <w:rPr>
          <w:rFonts w:ascii="Verdana" w:hAnsi="Verdana" w:cs="Verdana"/>
          <w:lang w:val="en-US"/>
        </w:rPr>
        <w:t xml:space="preserve"> Dit document zal in lijn zijn met aanbevelingen die gedaan zijn door </w:t>
      </w:r>
      <w:r w:rsidR="00C473FB" w:rsidRPr="00A81326">
        <w:rPr>
          <w:rFonts w:ascii="Verdana" w:hAnsi="Verdana" w:cs="Verdana"/>
          <w:lang w:val="en-US"/>
        </w:rPr>
        <w:t xml:space="preserve">het Landelijk Contact van </w:t>
      </w:r>
      <w:r w:rsidR="0079538E" w:rsidRPr="00A81326">
        <w:rPr>
          <w:rFonts w:ascii="Verdana" w:hAnsi="Verdana" w:cs="Verdana"/>
          <w:lang w:val="en-US"/>
        </w:rPr>
        <w:t>Museumconsulenten</w:t>
      </w:r>
      <w:r w:rsidR="00151AF9" w:rsidRPr="00A81326">
        <w:rPr>
          <w:rFonts w:ascii="Verdana" w:hAnsi="Verdana" w:cs="Verdana"/>
          <w:lang w:val="en-US"/>
        </w:rPr>
        <w:t>.</w:t>
      </w:r>
    </w:p>
    <w:p w14:paraId="3D56206C" w14:textId="0867EF30" w:rsidR="00C70806" w:rsidRPr="00A81326" w:rsidRDefault="00C70806" w:rsidP="001974F2">
      <w:pPr>
        <w:spacing w:before="100" w:beforeAutospacing="1" w:after="100" w:afterAutospacing="1"/>
        <w:rPr>
          <w:rFonts w:ascii="Verdana" w:hAnsi="Verdana" w:cs="Times New Roman"/>
        </w:rPr>
      </w:pPr>
      <w:r w:rsidRPr="00A81326">
        <w:rPr>
          <w:rFonts w:ascii="Verdana" w:hAnsi="Verdana" w:cs="Times New Roman"/>
          <w:b/>
          <w:bCs/>
        </w:rPr>
        <w:t xml:space="preserve">6.2c </w:t>
      </w:r>
      <w:r w:rsidR="0029595C" w:rsidRPr="00A81326">
        <w:rPr>
          <w:rFonts w:ascii="Verdana" w:hAnsi="Verdana" w:cs="Times New Roman"/>
          <w:b/>
          <w:bCs/>
        </w:rPr>
        <w:t>Toepassing van</w:t>
      </w:r>
      <w:r w:rsidRPr="00A81326">
        <w:rPr>
          <w:rFonts w:ascii="Verdana" w:hAnsi="Verdana" w:cs="Times New Roman"/>
          <w:b/>
          <w:bCs/>
        </w:rPr>
        <w:t xml:space="preserve"> dit vrijwilligersbeleid</w:t>
      </w:r>
      <w:r w:rsidR="0029595C" w:rsidRPr="00A81326">
        <w:rPr>
          <w:rFonts w:ascii="Verdana" w:hAnsi="Verdana" w:cs="Times New Roman"/>
          <w:b/>
          <w:bCs/>
        </w:rPr>
        <w:t>.</w:t>
      </w:r>
      <w:r w:rsidR="001974F2" w:rsidRPr="00A81326">
        <w:rPr>
          <w:rFonts w:ascii="Verdana" w:hAnsi="Verdana" w:cs="Times New Roman"/>
        </w:rPr>
        <w:br/>
      </w:r>
      <w:r w:rsidRPr="00A81326">
        <w:rPr>
          <w:rFonts w:ascii="Verdana" w:hAnsi="Verdana" w:cs="Verdana"/>
          <w:lang w:val="en-US"/>
        </w:rPr>
        <w:t>6.2c</w:t>
      </w:r>
      <w:r w:rsidR="001974F2" w:rsidRPr="00A81326">
        <w:rPr>
          <w:rFonts w:ascii="Verdana" w:hAnsi="Verdana" w:cs="Times New Roman"/>
        </w:rPr>
        <w:br/>
      </w:r>
      <w:r w:rsidRPr="00A81326">
        <w:rPr>
          <w:rFonts w:ascii="Verdana" w:hAnsi="Verdana" w:cs="Verdana"/>
          <w:lang w:val="en-US"/>
        </w:rPr>
        <w:t>zie boven</w:t>
      </w:r>
    </w:p>
    <w:p w14:paraId="633F436A" w14:textId="0AA8A52F" w:rsidR="00C70806" w:rsidRPr="00A81326" w:rsidRDefault="000D0DEA" w:rsidP="001974F2">
      <w:pPr>
        <w:spacing w:before="100" w:beforeAutospacing="1" w:after="100" w:afterAutospacing="1"/>
        <w:rPr>
          <w:rFonts w:ascii="Verdana" w:hAnsi="Verdana" w:cs="Times New Roman"/>
        </w:rPr>
      </w:pPr>
      <w:r w:rsidRPr="00A81326">
        <w:rPr>
          <w:rFonts w:ascii="Verdana" w:hAnsi="Verdana" w:cs="Times New Roman"/>
          <w:b/>
          <w:bCs/>
        </w:rPr>
        <w:t>6.3 Waarborgen</w:t>
      </w:r>
      <w:r w:rsidR="00C70806" w:rsidRPr="00A81326">
        <w:rPr>
          <w:rFonts w:ascii="Verdana" w:hAnsi="Verdana" w:cs="Times New Roman"/>
          <w:b/>
          <w:bCs/>
        </w:rPr>
        <w:t xml:space="preserve"> </w:t>
      </w:r>
      <w:r w:rsidRPr="00A81326">
        <w:rPr>
          <w:rFonts w:ascii="Verdana" w:hAnsi="Verdana" w:cs="Times New Roman"/>
          <w:b/>
          <w:bCs/>
        </w:rPr>
        <w:t xml:space="preserve">van </w:t>
      </w:r>
      <w:r w:rsidR="00C70806" w:rsidRPr="00A81326">
        <w:rPr>
          <w:rFonts w:ascii="Verdana" w:hAnsi="Verdana" w:cs="Times New Roman"/>
          <w:b/>
          <w:bCs/>
        </w:rPr>
        <w:t>het museum dat medewerkers (betaald en onbetaald) zich houden aan de voor hun functie relevante wetgeving op internationaal, nationaal en lokaal niveau</w:t>
      </w:r>
      <w:r w:rsidRPr="00A81326">
        <w:rPr>
          <w:rFonts w:ascii="Verdana" w:hAnsi="Verdana" w:cs="Times New Roman"/>
          <w:b/>
          <w:bCs/>
        </w:rPr>
        <w:t>.</w:t>
      </w:r>
      <w:r w:rsidR="001974F2" w:rsidRPr="00A81326">
        <w:rPr>
          <w:rFonts w:ascii="Verdana" w:hAnsi="Verdana" w:cs="Times New Roman"/>
        </w:rPr>
        <w:br/>
      </w:r>
      <w:r w:rsidR="00C70806" w:rsidRPr="00A81326">
        <w:rPr>
          <w:rFonts w:ascii="Verdana" w:hAnsi="Verdana" w:cs="Verdana"/>
          <w:lang w:val="en-US"/>
        </w:rPr>
        <w:t>6.3</w:t>
      </w:r>
      <w:r w:rsidR="00C70806" w:rsidRPr="00A81326">
        <w:rPr>
          <w:rFonts w:ascii="Verdana" w:hAnsi="Verdana" w:cs="Verdana"/>
          <w:lang w:val="en-US"/>
        </w:rPr>
        <w:br/>
      </w:r>
      <w:r w:rsidRPr="00A81326">
        <w:rPr>
          <w:rFonts w:ascii="Verdana" w:hAnsi="Verdana" w:cs="Verdana"/>
          <w:lang w:val="en-US"/>
        </w:rPr>
        <w:t>N</w:t>
      </w:r>
      <w:r w:rsidR="00C70806" w:rsidRPr="00A81326">
        <w:rPr>
          <w:rFonts w:ascii="Verdana" w:hAnsi="Verdana" w:cs="Verdana"/>
          <w:lang w:val="en-US"/>
        </w:rPr>
        <w:t>.v.t. en mocht dit veranderen dan is het antwoord natuurlijk positief.</w:t>
      </w:r>
    </w:p>
    <w:p w14:paraId="1CDA10E6" w14:textId="5BFE7769" w:rsidR="00C70806" w:rsidRPr="00A81326" w:rsidRDefault="000D0DEA" w:rsidP="001974F2">
      <w:pPr>
        <w:spacing w:before="100" w:beforeAutospacing="1" w:after="100" w:afterAutospacing="1"/>
        <w:rPr>
          <w:rFonts w:ascii="Verdana" w:hAnsi="Verdana" w:cs="Times New Roman"/>
        </w:rPr>
      </w:pPr>
      <w:r w:rsidRPr="00A81326">
        <w:rPr>
          <w:rFonts w:ascii="Verdana" w:hAnsi="Verdana" w:cs="Times New Roman"/>
          <w:b/>
          <w:bCs/>
        </w:rPr>
        <w:t>6.4 Waarborg van</w:t>
      </w:r>
      <w:r w:rsidR="00C70806" w:rsidRPr="00A81326">
        <w:rPr>
          <w:rFonts w:ascii="Verdana" w:hAnsi="Verdana" w:cs="Times New Roman"/>
          <w:b/>
          <w:bCs/>
        </w:rPr>
        <w:t xml:space="preserve"> het museum dat medewerkers (betaald en onbetaald) alle vertrouwelijke informatie die zij uit hoofde van hun functie verkrijgen beschermen en vertrouwelijk behandelen</w:t>
      </w:r>
      <w:r w:rsidR="001974F2" w:rsidRPr="00A81326">
        <w:rPr>
          <w:rFonts w:ascii="Verdana" w:hAnsi="Verdana" w:cs="Times New Roman"/>
        </w:rPr>
        <w:br/>
      </w:r>
      <w:r w:rsidR="00C70806" w:rsidRPr="00A81326">
        <w:rPr>
          <w:rFonts w:ascii="Verdana" w:hAnsi="Verdana" w:cs="Verdana"/>
          <w:lang w:val="en-US"/>
        </w:rPr>
        <w:t>6.4</w:t>
      </w:r>
      <w:r w:rsidR="00C70806" w:rsidRPr="00A81326">
        <w:rPr>
          <w:rFonts w:ascii="Verdana" w:hAnsi="Verdana" w:cs="Verdana"/>
          <w:lang w:val="en-US"/>
        </w:rPr>
        <w:br/>
        <w:t>n.v.t.</w:t>
      </w:r>
    </w:p>
    <w:p w14:paraId="74C700CC" w14:textId="77777777" w:rsidR="00C70806" w:rsidRPr="00A81326" w:rsidRDefault="00C70806" w:rsidP="00C70806">
      <w:pPr>
        <w:rPr>
          <w:rFonts w:ascii="Verdana" w:hAnsi="Verdana"/>
        </w:rPr>
      </w:pPr>
    </w:p>
    <w:p w14:paraId="443336E8"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07</w:t>
      </w:r>
      <w:r w:rsidRPr="00A81326">
        <w:rPr>
          <w:rFonts w:ascii="Verdana" w:eastAsia="Times New Roman" w:hAnsi="Verdana" w:cs="Times New Roman"/>
          <w:b/>
          <w:lang w:val="en"/>
        </w:rPr>
        <w:t>-</w:t>
      </w:r>
      <w:r w:rsidRPr="00A81326">
        <w:rPr>
          <w:rFonts w:ascii="Verdana" w:eastAsia="Times New Roman" w:hAnsi="Verdana" w:cs="Times New Roman"/>
          <w:b/>
          <w:bCs/>
          <w:kern w:val="36"/>
        </w:rPr>
        <w:t>Collectie: beleid, verwerven en afstoten</w:t>
      </w:r>
    </w:p>
    <w:p w14:paraId="66F70ACB" w14:textId="741F487E" w:rsidR="00C70806" w:rsidRPr="00A81326" w:rsidRDefault="00C70806" w:rsidP="001974F2">
      <w:pPr>
        <w:spacing w:before="100" w:beforeAutospacing="1" w:after="100" w:afterAutospacing="1"/>
        <w:rPr>
          <w:rFonts w:ascii="Verdana" w:hAnsi="Verdana" w:cs="Times New Roman"/>
        </w:rPr>
      </w:pPr>
      <w:r w:rsidRPr="00A81326">
        <w:rPr>
          <w:rFonts w:ascii="Verdana" w:hAnsi="Verdana" w:cs="Times New Roman"/>
          <w:b/>
          <w:bCs/>
        </w:rPr>
        <w:t xml:space="preserve">7.1 </w:t>
      </w:r>
      <w:r w:rsidR="00BA405C" w:rsidRPr="00A81326">
        <w:rPr>
          <w:rFonts w:ascii="Verdana" w:hAnsi="Verdana" w:cs="Times New Roman"/>
          <w:b/>
          <w:bCs/>
        </w:rPr>
        <w:t>E</w:t>
      </w:r>
      <w:r w:rsidRPr="00A81326">
        <w:rPr>
          <w:rFonts w:ascii="Verdana" w:hAnsi="Verdana" w:cs="Times New Roman"/>
          <w:b/>
          <w:bCs/>
        </w:rPr>
        <w:t xml:space="preserve">en geschreven collectiebeleid </w:t>
      </w:r>
      <w:r w:rsidR="00BA405C" w:rsidRPr="00A81326">
        <w:rPr>
          <w:rFonts w:ascii="Verdana" w:hAnsi="Verdana" w:cs="Times New Roman"/>
          <w:b/>
          <w:bCs/>
        </w:rPr>
        <w:t xml:space="preserve">van het museum </w:t>
      </w:r>
      <w:r w:rsidRPr="00A81326">
        <w:rPr>
          <w:rFonts w:ascii="Verdana" w:hAnsi="Verdana" w:cs="Times New Roman"/>
          <w:b/>
          <w:bCs/>
        </w:rPr>
        <w:t>dat is gericht op verwerven, registreren, behouden, onderzoeken en afstoten van de collectie</w:t>
      </w:r>
      <w:r w:rsidR="001974F2" w:rsidRPr="00A81326">
        <w:rPr>
          <w:rFonts w:ascii="Verdana" w:hAnsi="Verdana" w:cs="Times New Roman"/>
        </w:rPr>
        <w:br/>
      </w:r>
      <w:r w:rsidRPr="00A81326">
        <w:rPr>
          <w:rFonts w:ascii="Verdana" w:hAnsi="Verdana" w:cs="Verdana"/>
          <w:lang w:val="en-US"/>
        </w:rPr>
        <w:t>7.1</w:t>
      </w:r>
      <w:r w:rsidR="001974F2" w:rsidRPr="00A81326">
        <w:rPr>
          <w:rFonts w:ascii="Verdana" w:hAnsi="Verdana" w:cs="Times New Roman"/>
        </w:rPr>
        <w:br/>
      </w:r>
      <w:r w:rsidRPr="00A81326">
        <w:rPr>
          <w:rFonts w:ascii="Verdana" w:hAnsi="Verdana" w:cs="Verdana"/>
          <w:lang w:val="en-US"/>
        </w:rPr>
        <w:t>De collectie bestaat uit geërfde artefacten en het doel is om die collectie bijeen en in stand te houden. Het tweede doel van de stichting om informatie te verzamelen en te delen met publiek over de Nederlandse geschiedenis in relatie tot de Cariben en Saba in het bijzonder en over de WIC zal niet leiden tot aanschaf van artefacten.</w:t>
      </w:r>
    </w:p>
    <w:p w14:paraId="2E66052F" w14:textId="60125F0F"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Van meer verzamelen is geen sprake ook niet in de toekomst. Er is derhalve geen Verzamelbeleid ook niet voor afstoten. Zelfs als over enige tijd de collectie is geschonken door de eigenaars de stichting, zal er geen sprake zijn van verzamelen of afstoten</w:t>
      </w:r>
      <w:r w:rsidR="002609D3" w:rsidRPr="00A81326">
        <w:rPr>
          <w:rFonts w:ascii="Verdana" w:hAnsi="Verdana" w:cs="Verdana"/>
          <w:lang w:val="en-US"/>
        </w:rPr>
        <w:t xml:space="preserve"> afgezien van audio-visueel material over de WIC</w:t>
      </w:r>
      <w:r w:rsidRPr="00A81326">
        <w:rPr>
          <w:rFonts w:ascii="Verdana" w:hAnsi="Verdana" w:cs="Verdana"/>
          <w:lang w:val="en-US"/>
        </w:rPr>
        <w:t>.</w:t>
      </w:r>
    </w:p>
    <w:p w14:paraId="7F19DCA7" w14:textId="1E32E9F5" w:rsidR="00CE1066" w:rsidRPr="00A81326" w:rsidRDefault="00CE1066" w:rsidP="00CE1066">
      <w:pPr>
        <w:rPr>
          <w:rFonts w:ascii="Verdana" w:hAnsi="Verdana"/>
        </w:rPr>
      </w:pPr>
      <w:r w:rsidRPr="00A81326">
        <w:rPr>
          <w:rFonts w:ascii="Verdana" w:hAnsi="Verdana"/>
        </w:rPr>
        <w:t>Er zal geen sprake zijn van verwerven, alles is reeds onderzocht, gedigitaliseerd en geregistreerd, er is geen sprake van afstoten en alles blijft behouden conform de statuten.</w:t>
      </w:r>
    </w:p>
    <w:p w14:paraId="1AE1A415" w14:textId="3A5DDB84" w:rsidR="00C70806" w:rsidRPr="00A81326" w:rsidRDefault="00C70806" w:rsidP="00C70806">
      <w:pPr>
        <w:spacing w:before="100" w:beforeAutospacing="1" w:after="100" w:afterAutospacing="1"/>
        <w:rPr>
          <w:rFonts w:ascii="Verdana" w:hAnsi="Verdana" w:cs="Verdana"/>
          <w:lang w:val="en-US"/>
        </w:rPr>
      </w:pPr>
      <w:r w:rsidRPr="00A81326">
        <w:rPr>
          <w:rFonts w:ascii="Verdana" w:hAnsi="Verdana" w:cs="Verdana"/>
          <w:lang w:val="en-US"/>
        </w:rPr>
        <w:t xml:space="preserve">Het beleid voor de stichting bestaat slechts uit de elementen </w:t>
      </w:r>
      <w:r w:rsidR="00CE1066" w:rsidRPr="00A81326">
        <w:rPr>
          <w:rFonts w:ascii="Verdana" w:hAnsi="Verdana" w:cs="Verdana"/>
          <w:lang w:val="en-US"/>
        </w:rPr>
        <w:t xml:space="preserve">expositie, informative verstrekken, marketing, </w:t>
      </w:r>
      <w:r w:rsidRPr="00A81326">
        <w:rPr>
          <w:rFonts w:ascii="Verdana" w:hAnsi="Verdana" w:cs="Verdana"/>
          <w:lang w:val="en-US"/>
        </w:rPr>
        <w:t>onderhoud en reparatie. Voor de rest is alles de verantwoordelijkheid van de eigenaar H.R. Caderius van Veen. Vooralsnog zijn zelfs de onderdelen onderhoud en reparatie de verantwoordelijkheid van de eigenaar / bestuurslid.</w:t>
      </w:r>
    </w:p>
    <w:p w14:paraId="03B3AC1E" w14:textId="77777777" w:rsidR="00CE1066" w:rsidRPr="00A81326" w:rsidRDefault="00CE1066" w:rsidP="00C70806">
      <w:pPr>
        <w:spacing w:before="100" w:beforeAutospacing="1" w:after="100" w:afterAutospacing="1"/>
        <w:rPr>
          <w:rFonts w:ascii="Verdana" w:hAnsi="Verdana" w:cs="Times New Roman"/>
        </w:rPr>
      </w:pPr>
    </w:p>
    <w:p w14:paraId="5A79B19F" w14:textId="78BB25D5"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7.2a </w:t>
      </w:r>
      <w:r w:rsidR="00BA405C" w:rsidRPr="00A81326">
        <w:rPr>
          <w:rFonts w:ascii="Verdana" w:hAnsi="Verdana" w:cs="Times New Roman"/>
          <w:b/>
          <w:bCs/>
        </w:rPr>
        <w:t>Een geschreven verzamelbeleid</w:t>
      </w:r>
      <w:r w:rsidRPr="00A81326">
        <w:rPr>
          <w:rFonts w:ascii="Verdana" w:hAnsi="Verdana" w:cs="Times New Roman"/>
          <w:b/>
          <w:bCs/>
        </w:rPr>
        <w:t xml:space="preserve"> </w:t>
      </w:r>
      <w:r w:rsidR="00BA405C" w:rsidRPr="00A81326">
        <w:rPr>
          <w:rFonts w:ascii="Verdana" w:hAnsi="Verdana" w:cs="Times New Roman"/>
          <w:b/>
          <w:bCs/>
        </w:rPr>
        <w:t xml:space="preserve">van </w:t>
      </w:r>
      <w:r w:rsidRPr="00A81326">
        <w:rPr>
          <w:rFonts w:ascii="Verdana" w:hAnsi="Verdana" w:cs="Times New Roman"/>
          <w:b/>
          <w:bCs/>
        </w:rPr>
        <w:t>het museum</w:t>
      </w:r>
      <w:r w:rsidR="00BA405C" w:rsidRPr="00A81326">
        <w:rPr>
          <w:rFonts w:ascii="Verdana" w:hAnsi="Verdana" w:cs="Times New Roman"/>
          <w:b/>
          <w:bCs/>
        </w:rPr>
        <w:t>.</w:t>
      </w:r>
    </w:p>
    <w:p w14:paraId="09A008EA"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7.2a</w:t>
      </w:r>
      <w:r w:rsidRPr="00A81326">
        <w:rPr>
          <w:rFonts w:ascii="Verdana" w:hAnsi="Verdana" w:cs="Verdana"/>
          <w:lang w:val="en-US"/>
        </w:rPr>
        <w:br/>
        <w:t>n.v.t.</w:t>
      </w:r>
    </w:p>
    <w:p w14:paraId="5B82BEEA" w14:textId="62C99A27"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7.2b </w:t>
      </w:r>
      <w:r w:rsidR="00BA405C" w:rsidRPr="00A81326">
        <w:rPr>
          <w:rFonts w:ascii="Verdana" w:hAnsi="Verdana" w:cs="Times New Roman"/>
          <w:b/>
          <w:bCs/>
        </w:rPr>
        <w:t>Toepassing van het verzamelbeleid van</w:t>
      </w:r>
      <w:r w:rsidRPr="00A81326">
        <w:rPr>
          <w:rFonts w:ascii="Verdana" w:hAnsi="Verdana" w:cs="Times New Roman"/>
          <w:b/>
          <w:bCs/>
        </w:rPr>
        <w:t xml:space="preserve"> het museum</w:t>
      </w:r>
      <w:r w:rsidR="00BA405C" w:rsidRPr="00A81326">
        <w:rPr>
          <w:rFonts w:ascii="Verdana" w:hAnsi="Verdana" w:cs="Times New Roman"/>
          <w:b/>
          <w:bCs/>
        </w:rPr>
        <w:t>.</w:t>
      </w:r>
      <w:r w:rsidRPr="00A81326">
        <w:rPr>
          <w:rFonts w:ascii="Verdana" w:hAnsi="Verdana" w:cs="Times New Roman"/>
          <w:b/>
          <w:bCs/>
        </w:rPr>
        <w:t xml:space="preserve"> </w:t>
      </w:r>
    </w:p>
    <w:p w14:paraId="41E302E8"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7.2b</w:t>
      </w:r>
      <w:r w:rsidRPr="00A81326">
        <w:rPr>
          <w:rFonts w:ascii="Verdana" w:hAnsi="Verdana" w:cs="Verdana"/>
          <w:lang w:val="en-US"/>
        </w:rPr>
        <w:br/>
        <w:t>n.v.t.</w:t>
      </w:r>
    </w:p>
    <w:p w14:paraId="3CF34756" w14:textId="7AF48D85"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7.2c </w:t>
      </w:r>
      <w:r w:rsidR="00BA405C" w:rsidRPr="00A81326">
        <w:rPr>
          <w:rFonts w:ascii="Verdana" w:hAnsi="Verdana" w:cs="Times New Roman"/>
          <w:b/>
          <w:bCs/>
        </w:rPr>
        <w:t>E</w:t>
      </w:r>
      <w:r w:rsidRPr="00A81326">
        <w:rPr>
          <w:rFonts w:ascii="Verdana" w:hAnsi="Verdana" w:cs="Times New Roman"/>
          <w:b/>
          <w:bCs/>
        </w:rPr>
        <w:t>en geschreven procedure voor herkomstonderzoek bij verwerving van objecten</w:t>
      </w:r>
      <w:r w:rsidR="00BA405C" w:rsidRPr="00A81326">
        <w:rPr>
          <w:rFonts w:ascii="Verdana" w:hAnsi="Verdana" w:cs="Times New Roman"/>
          <w:b/>
          <w:bCs/>
        </w:rPr>
        <w:t xml:space="preserve"> van het museum</w:t>
      </w:r>
    </w:p>
    <w:p w14:paraId="0CFAB01A" w14:textId="3EFA3209" w:rsidR="00CE1066" w:rsidRPr="00A81326" w:rsidRDefault="00C70806" w:rsidP="00CE1066">
      <w:pPr>
        <w:rPr>
          <w:rFonts w:ascii="Verdana" w:hAnsi="Verdana"/>
        </w:rPr>
      </w:pPr>
      <w:r w:rsidRPr="00A81326">
        <w:rPr>
          <w:rFonts w:ascii="Verdana" w:hAnsi="Verdana" w:cs="Verdana"/>
          <w:lang w:val="en-US"/>
        </w:rPr>
        <w:t>7.2c</w:t>
      </w:r>
      <w:r w:rsidRPr="00A81326">
        <w:rPr>
          <w:rFonts w:ascii="Verdana" w:hAnsi="Verdana" w:cs="Verdana"/>
          <w:lang w:val="en-US"/>
        </w:rPr>
        <w:br/>
      </w:r>
      <w:r w:rsidR="00A702D4" w:rsidRPr="00A81326">
        <w:rPr>
          <w:rFonts w:ascii="Verdana" w:hAnsi="Verdana"/>
        </w:rPr>
        <w:t>E</w:t>
      </w:r>
      <w:r w:rsidR="00CE1066" w:rsidRPr="00A81326">
        <w:rPr>
          <w:rFonts w:ascii="Verdana" w:hAnsi="Verdana"/>
        </w:rPr>
        <w:t>r komt geen collectieplan m.b.t. verwerven of afstoten aan gezien deze activiteiten niet conform visie, beleid en statuten zijn.</w:t>
      </w:r>
    </w:p>
    <w:p w14:paraId="084289E6" w14:textId="77777777" w:rsidR="00CE1066" w:rsidRPr="00A81326" w:rsidRDefault="00CE1066" w:rsidP="00CE1066">
      <w:pPr>
        <w:rPr>
          <w:rFonts w:ascii="Verdana" w:hAnsi="Verdana"/>
        </w:rPr>
      </w:pPr>
      <w:r w:rsidRPr="00A81326">
        <w:rPr>
          <w:rFonts w:ascii="Verdana" w:hAnsi="Verdana"/>
        </w:rPr>
        <w:t>Wederom: alles is reeds onderzocht zoals uit de digitale verzamelingsbestanden blijkt. Herkomst en datering beschrijven is reeds gedaan door vroegere taxateurs, door het Nederlands Tegelmuseum en door het Internationaal Forum Gotheborg. Dit is vastgelegd in taxatierapporten, in antwoorden van het Tegelmuseum en het Gotheborg forum. Al deze zaken staan reeds in het beleidsdocument dd. 22 juni 2015. Het enige deel van de collectie dat opnieuw digitaal geïnventariseerd moet worden is de muntenverzameling, doordat het betreffende bestand verdwenen is door een computercrash. Dit bestand wordt nog in 2015 aangemaakt.</w:t>
      </w:r>
    </w:p>
    <w:p w14:paraId="7BB0F5B9" w14:textId="77777777" w:rsidR="00CE1066" w:rsidRPr="00A81326" w:rsidRDefault="00CE1066" w:rsidP="00CE1066">
      <w:pPr>
        <w:rPr>
          <w:rFonts w:ascii="Verdana" w:hAnsi="Verdana"/>
        </w:rPr>
      </w:pPr>
      <w:r w:rsidRPr="00A81326">
        <w:rPr>
          <w:rFonts w:ascii="Verdana" w:hAnsi="Verdana"/>
        </w:rPr>
        <w:t>Dit soort problemen van teloorgaan van documenten is reeds voorkomen door back-ups zowel op een Time Capsule als ook nog eens in Dropbox.</w:t>
      </w:r>
    </w:p>
    <w:p w14:paraId="4ECFAAC0" w14:textId="77777777" w:rsidR="00CE1066" w:rsidRPr="00A81326" w:rsidRDefault="00CE1066" w:rsidP="00CE1066">
      <w:pPr>
        <w:rPr>
          <w:rFonts w:ascii="Verdana" w:hAnsi="Verdana"/>
        </w:rPr>
      </w:pPr>
      <w:r w:rsidRPr="00A81326">
        <w:rPr>
          <w:rFonts w:ascii="Verdana" w:hAnsi="Verdana"/>
        </w:rPr>
        <w:t>De eigenaar beschikt natuurlijk over de akten en andere documenten betreffende de erfenissen. Bij de uiteindelijke schenking aan de stichting worden deze vanzelfsprekend mede overgedragen.</w:t>
      </w:r>
    </w:p>
    <w:p w14:paraId="0FD65B00" w14:textId="77777777" w:rsidR="00CE1066" w:rsidRPr="00A81326" w:rsidRDefault="00CE1066" w:rsidP="00CE1066">
      <w:pPr>
        <w:rPr>
          <w:rFonts w:ascii="Verdana" w:hAnsi="Verdana"/>
        </w:rPr>
      </w:pPr>
      <w:r w:rsidRPr="00A81326">
        <w:rPr>
          <w:rFonts w:ascii="Verdana" w:hAnsi="Verdana"/>
        </w:rPr>
        <w:t xml:space="preserve">Ten bewijze van de erfenissen zal de de eigenaar van de collecties de eerste pagina scannen van een akte van verdeling m.b.t. diens grootmoeder A.J.C. Caderius van Veen – Steenhoff (door wie hij grootgebracht is) en een verklaring van erfrecht van haar dochter V.H.H. Caderius van Veen (diens tante, die ook bij hen in huis woonde).  </w:t>
      </w:r>
    </w:p>
    <w:p w14:paraId="2D6DBAE9" w14:textId="77777777" w:rsidR="00CE1066" w:rsidRPr="00A81326" w:rsidRDefault="00CE1066" w:rsidP="00CE1066">
      <w:pPr>
        <w:rPr>
          <w:rFonts w:ascii="Verdana" w:hAnsi="Verdana"/>
        </w:rPr>
      </w:pPr>
      <w:r w:rsidRPr="00A81326">
        <w:rPr>
          <w:rFonts w:ascii="Verdana" w:hAnsi="Verdana"/>
        </w:rPr>
        <w:t>Een deel van de geërfde meubels en andere zaken is door de eigenaar geschonken aan zijn beide zoons en aan zijn ex echtgenote Jkvr. L.E. de Savornin Lohman en dat deel is achtergebleven in Nederland en maakt dus geen deel uit van de collectie tentoongesteld door Stichting Dutch Museum Saba.</w:t>
      </w:r>
    </w:p>
    <w:p w14:paraId="5C048BE7" w14:textId="5293D90D" w:rsidR="00C70806" w:rsidRPr="00A81326" w:rsidRDefault="00C70806" w:rsidP="00C70806">
      <w:pPr>
        <w:widowControl w:val="0"/>
        <w:autoSpaceDE w:val="0"/>
        <w:autoSpaceDN w:val="0"/>
        <w:adjustRightInd w:val="0"/>
        <w:ind w:right="-426"/>
        <w:rPr>
          <w:rFonts w:ascii="Verdana" w:hAnsi="Verdana" w:cs="Verdana"/>
          <w:lang w:val="en-US"/>
        </w:rPr>
      </w:pPr>
    </w:p>
    <w:p w14:paraId="3577F8B5" w14:textId="72FA6065"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7.2d </w:t>
      </w:r>
      <w:r w:rsidR="00037CF1" w:rsidRPr="00A81326">
        <w:rPr>
          <w:rFonts w:ascii="Verdana" w:hAnsi="Verdana" w:cs="Times New Roman"/>
          <w:b/>
          <w:bCs/>
        </w:rPr>
        <w:t>P</w:t>
      </w:r>
      <w:r w:rsidRPr="00A81326">
        <w:rPr>
          <w:rFonts w:ascii="Verdana" w:hAnsi="Verdana" w:cs="Times New Roman"/>
          <w:b/>
          <w:bCs/>
        </w:rPr>
        <w:t>rocedure voor herkomstonderzoek bij verwer</w:t>
      </w:r>
      <w:r w:rsidR="00037CF1" w:rsidRPr="00A81326">
        <w:rPr>
          <w:rFonts w:ascii="Verdana" w:hAnsi="Verdana" w:cs="Times New Roman"/>
          <w:b/>
          <w:bCs/>
        </w:rPr>
        <w:t>vingen door het museum.</w:t>
      </w:r>
    </w:p>
    <w:p w14:paraId="568CFEC9"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7.2d</w:t>
      </w:r>
      <w:r w:rsidRPr="00A81326">
        <w:rPr>
          <w:rFonts w:ascii="Verdana" w:hAnsi="Verdana" w:cs="Verdana"/>
          <w:lang w:val="en-US"/>
        </w:rPr>
        <w:br/>
        <w:t>n.v.t.</w:t>
      </w:r>
    </w:p>
    <w:p w14:paraId="7A174659" w14:textId="35402584" w:rsidR="00C70806" w:rsidRPr="00A81326" w:rsidRDefault="00C70806" w:rsidP="00C70806">
      <w:pPr>
        <w:spacing w:before="100" w:beforeAutospacing="1" w:after="100" w:afterAutospacing="1"/>
        <w:rPr>
          <w:rFonts w:ascii="Verdana" w:hAnsi="Verdana" w:cs="Times New Roman"/>
          <w:b/>
          <w:bCs/>
        </w:rPr>
      </w:pPr>
      <w:r w:rsidRPr="00A81326">
        <w:rPr>
          <w:rFonts w:ascii="Verdana" w:hAnsi="Verdana" w:cs="Times New Roman"/>
          <w:b/>
          <w:bCs/>
        </w:rPr>
        <w:t xml:space="preserve">7.3a </w:t>
      </w:r>
      <w:r w:rsidR="00037CF1" w:rsidRPr="00A81326">
        <w:rPr>
          <w:rFonts w:ascii="Verdana" w:hAnsi="Verdana" w:cs="Times New Roman"/>
          <w:b/>
          <w:bCs/>
        </w:rPr>
        <w:t>E</w:t>
      </w:r>
      <w:r w:rsidRPr="00A81326">
        <w:rPr>
          <w:rFonts w:ascii="Verdana" w:hAnsi="Verdana" w:cs="Times New Roman"/>
          <w:b/>
          <w:bCs/>
        </w:rPr>
        <w:t>en geschreven afstotingsprocedure</w:t>
      </w:r>
      <w:r w:rsidR="00037CF1" w:rsidRPr="00A81326">
        <w:rPr>
          <w:rFonts w:ascii="Verdana" w:hAnsi="Verdana" w:cs="Times New Roman"/>
          <w:b/>
          <w:bCs/>
        </w:rPr>
        <w:t xml:space="preserve"> van het museum.</w:t>
      </w:r>
    </w:p>
    <w:p w14:paraId="0E8B2B69" w14:textId="0C0D149E" w:rsidR="0079538E" w:rsidRPr="00A81326" w:rsidRDefault="0079538E" w:rsidP="00C70806">
      <w:pPr>
        <w:spacing w:before="100" w:beforeAutospacing="1" w:after="100" w:afterAutospacing="1"/>
        <w:rPr>
          <w:rFonts w:ascii="Verdana" w:hAnsi="Verdana" w:cs="Times New Roman"/>
        </w:rPr>
      </w:pPr>
      <w:r w:rsidRPr="00A81326">
        <w:rPr>
          <w:rFonts w:ascii="Verdana" w:hAnsi="Verdana" w:cs="Times New Roman"/>
          <w:bCs/>
        </w:rPr>
        <w:t>n.v.t.</w:t>
      </w:r>
    </w:p>
    <w:p w14:paraId="69F2C2A9" w14:textId="44E71412"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7.3b </w:t>
      </w:r>
      <w:r w:rsidR="00037CF1" w:rsidRPr="00A81326">
        <w:rPr>
          <w:rFonts w:ascii="Verdana" w:hAnsi="Verdana" w:cs="Times New Roman"/>
          <w:b/>
          <w:bCs/>
        </w:rPr>
        <w:t xml:space="preserve">Toepassing door </w:t>
      </w:r>
      <w:r w:rsidRPr="00A81326">
        <w:rPr>
          <w:rFonts w:ascii="Verdana" w:hAnsi="Verdana" w:cs="Times New Roman"/>
          <w:b/>
          <w:bCs/>
        </w:rPr>
        <w:t xml:space="preserve">het museum </w:t>
      </w:r>
      <w:r w:rsidR="00037CF1" w:rsidRPr="00A81326">
        <w:rPr>
          <w:rFonts w:ascii="Verdana" w:hAnsi="Verdana" w:cs="Times New Roman"/>
          <w:b/>
          <w:bCs/>
        </w:rPr>
        <w:t xml:space="preserve">van </w:t>
      </w:r>
      <w:r w:rsidRPr="00A81326">
        <w:rPr>
          <w:rFonts w:ascii="Verdana" w:hAnsi="Verdana" w:cs="Times New Roman"/>
          <w:b/>
          <w:bCs/>
        </w:rPr>
        <w:t>de afstotingsprocedure</w:t>
      </w:r>
      <w:r w:rsidR="00037CF1" w:rsidRPr="00A81326">
        <w:rPr>
          <w:rFonts w:ascii="Verdana" w:hAnsi="Verdana" w:cs="Times New Roman"/>
          <w:b/>
          <w:bCs/>
        </w:rPr>
        <w:t>.</w:t>
      </w:r>
    </w:p>
    <w:p w14:paraId="2122B0D4" w14:textId="698281F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7. </w:t>
      </w:r>
      <w:r w:rsidR="0079538E" w:rsidRPr="00A81326">
        <w:rPr>
          <w:rFonts w:ascii="Verdana" w:hAnsi="Verdana" w:cs="Verdana"/>
          <w:lang w:val="en-US"/>
        </w:rPr>
        <w:t>3</w:t>
      </w:r>
      <w:r w:rsidRPr="00A81326">
        <w:rPr>
          <w:rFonts w:ascii="Verdana" w:hAnsi="Verdana" w:cs="Verdana"/>
          <w:lang w:val="en-US"/>
        </w:rPr>
        <w:t>b</w:t>
      </w:r>
      <w:r w:rsidRPr="00A81326">
        <w:rPr>
          <w:rFonts w:ascii="Verdana" w:hAnsi="Verdana" w:cs="Verdana"/>
          <w:lang w:val="en-US"/>
        </w:rPr>
        <w:br/>
        <w:t>n.v.t.</w:t>
      </w:r>
    </w:p>
    <w:p w14:paraId="4AE669EA" w14:textId="0A8ABDA9"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7.4a </w:t>
      </w:r>
      <w:r w:rsidR="00037CF1" w:rsidRPr="00A81326">
        <w:rPr>
          <w:rFonts w:ascii="Verdana" w:hAnsi="Verdana" w:cs="Times New Roman"/>
          <w:b/>
          <w:bCs/>
        </w:rPr>
        <w:t>E</w:t>
      </w:r>
      <w:r w:rsidRPr="00A81326">
        <w:rPr>
          <w:rFonts w:ascii="Verdana" w:hAnsi="Verdana" w:cs="Times New Roman"/>
          <w:b/>
          <w:bCs/>
        </w:rPr>
        <w:t>en besluit tot afstoting uitsluitend op inhoudelijke gronden genomen, na afweging van de volledige cultuurhistorische waarde van het object, de aard ervan (al dan niet vervangbaar), de juridische positie en het mogelijke verlies van publiek vertrouwen dat hieruit zou kunnen voortvloeien</w:t>
      </w:r>
    </w:p>
    <w:p w14:paraId="047A18FE" w14:textId="0A5F065F"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7.4b </w:t>
      </w:r>
      <w:r w:rsidR="00F23E4B" w:rsidRPr="00A81326">
        <w:rPr>
          <w:rFonts w:ascii="Verdana" w:hAnsi="Verdana" w:cs="Times New Roman"/>
          <w:b/>
          <w:bCs/>
        </w:rPr>
        <w:t>D</w:t>
      </w:r>
      <w:r w:rsidRPr="00A81326">
        <w:rPr>
          <w:rFonts w:ascii="Verdana" w:hAnsi="Verdana" w:cs="Times New Roman"/>
          <w:b/>
          <w:bCs/>
        </w:rPr>
        <w:t>e beslissing tot afstoten door het bevoegd gezag van het museum</w:t>
      </w:r>
      <w:r w:rsidR="00F23E4B" w:rsidRPr="00A81326">
        <w:rPr>
          <w:rFonts w:ascii="Verdana" w:hAnsi="Verdana" w:cs="Times New Roman"/>
          <w:b/>
          <w:bCs/>
        </w:rPr>
        <w:t>.</w:t>
      </w:r>
    </w:p>
    <w:p w14:paraId="5B1D79BA" w14:textId="29327B34"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7.4c </w:t>
      </w:r>
      <w:r w:rsidR="00F23E4B" w:rsidRPr="00A81326">
        <w:rPr>
          <w:rFonts w:ascii="Verdana" w:hAnsi="Verdana" w:cs="Times New Roman"/>
          <w:b/>
          <w:bCs/>
        </w:rPr>
        <w:t xml:space="preserve">Schriftelijke vastlegging van </w:t>
      </w:r>
      <w:r w:rsidRPr="00A81326">
        <w:rPr>
          <w:rFonts w:ascii="Verdana" w:hAnsi="Verdana" w:cs="Times New Roman"/>
          <w:b/>
          <w:bCs/>
        </w:rPr>
        <w:t xml:space="preserve"> alle beslissingen inzake afstoting en </w:t>
      </w:r>
      <w:r w:rsidR="00F23E4B" w:rsidRPr="00A81326">
        <w:rPr>
          <w:rFonts w:ascii="Verdana" w:hAnsi="Verdana" w:cs="Times New Roman"/>
          <w:b/>
          <w:bCs/>
        </w:rPr>
        <w:t>beschrijving van</w:t>
      </w:r>
      <w:r w:rsidRPr="00A81326">
        <w:rPr>
          <w:rFonts w:ascii="Verdana" w:hAnsi="Verdana" w:cs="Times New Roman"/>
          <w:b/>
          <w:bCs/>
        </w:rPr>
        <w:t> de obj</w:t>
      </w:r>
      <w:r w:rsidR="00F23E4B" w:rsidRPr="00A81326">
        <w:rPr>
          <w:rFonts w:ascii="Verdana" w:hAnsi="Verdana" w:cs="Times New Roman"/>
          <w:b/>
          <w:bCs/>
        </w:rPr>
        <w:t>ecten en de afstotingsprocedure.</w:t>
      </w:r>
    </w:p>
    <w:p w14:paraId="14D3A9EB"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7.4a b en c</w:t>
      </w:r>
    </w:p>
    <w:p w14:paraId="460F3097" w14:textId="372E9EC0" w:rsidR="00C70806" w:rsidRPr="00A81326" w:rsidRDefault="00C70806" w:rsidP="002B73B8">
      <w:pPr>
        <w:rPr>
          <w:rFonts w:ascii="Verdana" w:hAnsi="Verdana" w:cs="Verdana"/>
          <w:lang w:val="en-US"/>
        </w:rPr>
      </w:pPr>
      <w:r w:rsidRPr="00A81326">
        <w:rPr>
          <w:rFonts w:ascii="Verdana" w:hAnsi="Verdana" w:cs="Verdana"/>
          <w:lang w:val="en-US"/>
        </w:rPr>
        <w:t>n.v.t.</w:t>
      </w:r>
    </w:p>
    <w:p w14:paraId="7399B0C8"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08</w:t>
      </w:r>
      <w:r w:rsidRPr="00A81326">
        <w:rPr>
          <w:rFonts w:ascii="Verdana" w:eastAsia="Times New Roman" w:hAnsi="Verdana" w:cs="Times New Roman"/>
          <w:b/>
          <w:lang w:val="en"/>
        </w:rPr>
        <w:t>-</w:t>
      </w:r>
      <w:r w:rsidRPr="00A81326">
        <w:rPr>
          <w:rFonts w:ascii="Verdana" w:eastAsia="Times New Roman" w:hAnsi="Verdana" w:cs="Times New Roman"/>
          <w:b/>
          <w:bCs/>
          <w:kern w:val="36"/>
        </w:rPr>
        <w:t>Collectie: registreren en behouden</w:t>
      </w:r>
    </w:p>
    <w:p w14:paraId="6A1FD3CD" w14:textId="57F67EA1"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8.1a </w:t>
      </w:r>
      <w:r w:rsidR="00D55655" w:rsidRPr="00A81326">
        <w:rPr>
          <w:rFonts w:ascii="Verdana" w:hAnsi="Verdana" w:cs="Times New Roman"/>
          <w:b/>
          <w:bCs/>
        </w:rPr>
        <w:t>G</w:t>
      </w:r>
      <w:r w:rsidRPr="00A81326">
        <w:rPr>
          <w:rFonts w:ascii="Verdana" w:hAnsi="Verdana" w:cs="Times New Roman"/>
          <w:b/>
          <w:bCs/>
        </w:rPr>
        <w:t>eschreven registratieprocedure</w:t>
      </w:r>
      <w:r w:rsidR="00D55655" w:rsidRPr="00A81326">
        <w:rPr>
          <w:rFonts w:ascii="Verdana" w:hAnsi="Verdana" w:cs="Times New Roman"/>
          <w:b/>
          <w:bCs/>
        </w:rPr>
        <w:t xml:space="preserve"> van het museum</w:t>
      </w:r>
    </w:p>
    <w:p w14:paraId="620D5615"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8.1a</w:t>
      </w:r>
    </w:p>
    <w:p w14:paraId="34AC5213" w14:textId="5812C84D"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Het is de eigenaar die door de Stichting verantwoordelijk gehouden wordt voor de registratie daar het </w:t>
      </w:r>
      <w:r w:rsidR="00D55655" w:rsidRPr="00A81326">
        <w:rPr>
          <w:rFonts w:ascii="Verdana" w:hAnsi="Verdana" w:cs="Verdana"/>
          <w:lang w:val="en-US"/>
        </w:rPr>
        <w:t xml:space="preserve">vooralsnog </w:t>
      </w:r>
      <w:r w:rsidRPr="00A81326">
        <w:rPr>
          <w:rFonts w:ascii="Verdana" w:hAnsi="Verdana" w:cs="Verdana"/>
          <w:lang w:val="en-US"/>
        </w:rPr>
        <w:t xml:space="preserve">zijn eigendommen zijn. Met name het inrichten van exposities </w:t>
      </w:r>
      <w:r w:rsidR="00963F60" w:rsidRPr="00A81326">
        <w:rPr>
          <w:rFonts w:ascii="Verdana" w:hAnsi="Verdana" w:cs="Verdana"/>
          <w:lang w:val="en-US"/>
        </w:rPr>
        <w:t xml:space="preserve">in het verleden </w:t>
      </w:r>
      <w:r w:rsidRPr="00A81326">
        <w:rPr>
          <w:rFonts w:ascii="Verdana" w:hAnsi="Verdana" w:cs="Verdana"/>
          <w:lang w:val="en-US"/>
        </w:rPr>
        <w:t>was aanleiding voor diens behoefte aan volledige inventarisatie en registratie. De stichting houdt de eigenaar aan zijn verplichting om zaken goed te registreren.</w:t>
      </w:r>
    </w:p>
    <w:p w14:paraId="51D572B3" w14:textId="797C949B"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xml:space="preserve">Mocht het zo zijn </w:t>
      </w:r>
      <w:r w:rsidR="00963F60" w:rsidRPr="00A81326">
        <w:rPr>
          <w:rFonts w:ascii="Verdana" w:hAnsi="Verdana" w:cs="Verdana"/>
          <w:lang w:val="en-US"/>
        </w:rPr>
        <w:t>dat</w:t>
      </w:r>
      <w:r w:rsidR="0079538E" w:rsidRPr="00A81326">
        <w:rPr>
          <w:rFonts w:ascii="Verdana" w:hAnsi="Verdana" w:cs="Verdana"/>
          <w:lang w:val="en-US"/>
        </w:rPr>
        <w:t xml:space="preserve"> e</w:t>
      </w:r>
      <w:r w:rsidR="00963F60" w:rsidRPr="00A81326">
        <w:rPr>
          <w:rFonts w:ascii="Verdana" w:hAnsi="Verdana" w:cs="Verdana"/>
          <w:lang w:val="en-US"/>
        </w:rPr>
        <w:t xml:space="preserve">r onvolkomenheden zijn </w:t>
      </w:r>
      <w:r w:rsidRPr="00A81326">
        <w:rPr>
          <w:rFonts w:ascii="Verdana" w:hAnsi="Verdana" w:cs="Verdana"/>
          <w:lang w:val="en-US"/>
        </w:rPr>
        <w:t xml:space="preserve">- ook al is dit feitelijk ondenkbaar - dan zal het bestuur de eigenaar ter verantwoording roepen en verplichten de registratie te verbeteren. Een overeenkomst hierover </w:t>
      </w:r>
      <w:r w:rsidR="002609D3" w:rsidRPr="00A81326">
        <w:rPr>
          <w:rFonts w:ascii="Verdana" w:hAnsi="Verdana" w:cs="Verdana"/>
          <w:lang w:val="en-US"/>
        </w:rPr>
        <w:t>is</w:t>
      </w:r>
      <w:r w:rsidRPr="00A81326">
        <w:rPr>
          <w:rFonts w:ascii="Verdana" w:hAnsi="Verdana" w:cs="Verdana"/>
          <w:lang w:val="en-US"/>
        </w:rPr>
        <w:t xml:space="preserve"> op schrift ges</w:t>
      </w:r>
      <w:r w:rsidR="002609D3" w:rsidRPr="00A81326">
        <w:rPr>
          <w:rFonts w:ascii="Verdana" w:hAnsi="Verdana" w:cs="Verdana"/>
          <w:lang w:val="en-US"/>
        </w:rPr>
        <w:t>teld en ondertekend</w:t>
      </w:r>
      <w:r w:rsidRPr="00A81326">
        <w:rPr>
          <w:rFonts w:ascii="Verdana" w:hAnsi="Verdana" w:cs="Verdana"/>
          <w:lang w:val="en-US"/>
        </w:rPr>
        <w:t>.</w:t>
      </w:r>
    </w:p>
    <w:p w14:paraId="049E2807" w14:textId="766FB64D" w:rsidR="00C70806" w:rsidRPr="00A81326" w:rsidRDefault="00C70806" w:rsidP="00C70806">
      <w:pPr>
        <w:spacing w:before="100" w:beforeAutospacing="1" w:after="100" w:afterAutospacing="1"/>
        <w:rPr>
          <w:rFonts w:ascii="Verdana" w:hAnsi="Verdana" w:cs="Times New Roman"/>
        </w:rPr>
      </w:pPr>
      <w:r w:rsidRPr="00A81326">
        <w:rPr>
          <w:rFonts w:ascii="Verdana" w:hAnsi="Verdana" w:cs="Verdana"/>
          <w:lang w:val="en-US"/>
        </w:rPr>
        <w:t xml:space="preserve">Pas zodra de collectie is geschonken aan de stichting, is deze zelf verantwoordelijk. In principe is de registratie reeds voltooid, doch nog niet </w:t>
      </w:r>
      <w:r w:rsidR="00D55655" w:rsidRPr="00A81326">
        <w:rPr>
          <w:rFonts w:ascii="Verdana" w:hAnsi="Verdana" w:cs="Verdana"/>
          <w:lang w:val="en-US"/>
        </w:rPr>
        <w:t>alles is in het Engels vertaald en het registratiesysteem is nog enigszins verschillend voor de onderscheiden soorten collectie. Dit wordt nog uniform gemaakt.</w:t>
      </w:r>
    </w:p>
    <w:p w14:paraId="427256B4" w14:textId="6DD2CED8"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8.1b </w:t>
      </w:r>
      <w:r w:rsidR="00D55655" w:rsidRPr="00A81326">
        <w:rPr>
          <w:rFonts w:ascii="Verdana" w:hAnsi="Verdana" w:cs="Times New Roman"/>
          <w:b/>
          <w:bCs/>
        </w:rPr>
        <w:t xml:space="preserve">Implementering van de </w:t>
      </w:r>
      <w:r w:rsidRPr="00A81326">
        <w:rPr>
          <w:rFonts w:ascii="Verdana" w:hAnsi="Verdana" w:cs="Times New Roman"/>
          <w:b/>
          <w:bCs/>
        </w:rPr>
        <w:t xml:space="preserve"> het museum registratieprocedure</w:t>
      </w:r>
      <w:r w:rsidR="00D55655" w:rsidRPr="00A81326">
        <w:rPr>
          <w:rFonts w:ascii="Verdana" w:hAnsi="Verdana" w:cs="Times New Roman"/>
          <w:b/>
          <w:bCs/>
        </w:rPr>
        <w:t>.</w:t>
      </w:r>
    </w:p>
    <w:p w14:paraId="37752024" w14:textId="191E247A"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8.1b</w:t>
      </w:r>
      <w:r w:rsidRPr="00A81326">
        <w:rPr>
          <w:rFonts w:ascii="Verdana" w:hAnsi="Verdana" w:cs="Verdana"/>
          <w:lang w:val="en-US"/>
        </w:rPr>
        <w:br/>
        <w:t>Zie 8.1a</w:t>
      </w:r>
    </w:p>
    <w:p w14:paraId="235EDC5F" w14:textId="60C85EF5"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8.2a </w:t>
      </w:r>
      <w:r w:rsidR="0074466B" w:rsidRPr="00A81326">
        <w:rPr>
          <w:rFonts w:ascii="Verdana" w:hAnsi="Verdana" w:cs="Times New Roman"/>
          <w:b/>
          <w:bCs/>
        </w:rPr>
        <w:t>R</w:t>
      </w:r>
      <w:r w:rsidRPr="00A81326">
        <w:rPr>
          <w:rFonts w:ascii="Verdana" w:hAnsi="Verdana" w:cs="Times New Roman"/>
          <w:b/>
          <w:bCs/>
        </w:rPr>
        <w:t>egistr</w:t>
      </w:r>
      <w:r w:rsidR="0074466B" w:rsidRPr="00A81326">
        <w:rPr>
          <w:rFonts w:ascii="Verdana" w:hAnsi="Verdana" w:cs="Times New Roman"/>
          <w:b/>
          <w:bCs/>
        </w:rPr>
        <w:t>atie van alle objecten.</w:t>
      </w:r>
    </w:p>
    <w:p w14:paraId="748407E4" w14:textId="77777777" w:rsidR="0035566F" w:rsidRPr="00A81326" w:rsidRDefault="00C70806" w:rsidP="0035566F">
      <w:pPr>
        <w:rPr>
          <w:rFonts w:ascii="Verdana" w:hAnsi="Verdana"/>
        </w:rPr>
      </w:pPr>
      <w:r w:rsidRPr="00A81326">
        <w:rPr>
          <w:rFonts w:ascii="Verdana" w:hAnsi="Verdana" w:cs="Verdana"/>
          <w:lang w:val="en-US"/>
        </w:rPr>
        <w:t>8.2a</w:t>
      </w:r>
      <w:r w:rsidRPr="00A81326">
        <w:rPr>
          <w:rFonts w:ascii="Verdana" w:hAnsi="Verdana" w:cs="Verdana"/>
          <w:lang w:val="en-US"/>
        </w:rPr>
        <w:br/>
      </w:r>
      <w:r w:rsidR="0035566F" w:rsidRPr="00A81326">
        <w:rPr>
          <w:rFonts w:ascii="Verdana" w:hAnsi="Verdana"/>
        </w:rPr>
        <w:t>Alle objecten zijn digitaal geregistreerd, slecht de inventarisatie van de muntencollectie moet over gedaan worden doordat het document in een computercrash teloor is gegaan.</w:t>
      </w:r>
    </w:p>
    <w:p w14:paraId="082FB18A" w14:textId="77777777" w:rsidR="0035566F" w:rsidRPr="00A81326" w:rsidRDefault="0035566F" w:rsidP="0035566F">
      <w:pPr>
        <w:rPr>
          <w:rFonts w:ascii="Verdana" w:hAnsi="Verdana"/>
        </w:rPr>
      </w:pPr>
    </w:p>
    <w:p w14:paraId="28BAAA6A"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rPr>
        <w:t>Wederom: “</w:t>
      </w:r>
      <w:r w:rsidRPr="00A81326">
        <w:rPr>
          <w:rFonts w:ascii="Verdana" w:hAnsi="Verdana" w:cs="Times New Roman"/>
          <w:lang w:val="en-US"/>
        </w:rPr>
        <w:t>informatie over verwervingsgegevens - aankoop, schenking, bruikleen, van wie, wanneer en standplaats gebruikt worden”  zijn allemaal reeds verstrekt en zijn voor alle objecten identiek.</w:t>
      </w:r>
    </w:p>
    <w:p w14:paraId="1C286F97"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Alles is door de eigenaar drs H.R. Caderius van Veen geërfd rechtstreeks van diens grootmoeder A.J.C. Caderius van Veen – Steenhoff en van haar dochter V.H.H. Caderius van Veen. Alles is door de eigenaar in bruikleen gegeven aan de stichting d.m.v. een overeenkomst en zal uiteindelijk aan de stichting geschonken worden en alles bevindt zich in de kleine cottage die het museum herbergt: Park Lane Road 12, Windwardside Saba.</w:t>
      </w:r>
    </w:p>
    <w:p w14:paraId="564DA77B"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Het museum had dus even goed “Caderius van Veen-museum” kunnen heten, maar daarvoor is niet gekozen.</w:t>
      </w:r>
    </w:p>
    <w:p w14:paraId="7C1EF94A" w14:textId="77777777" w:rsidR="0035566F" w:rsidRPr="00A81326" w:rsidRDefault="0035566F" w:rsidP="0035566F">
      <w:pPr>
        <w:widowControl w:val="0"/>
        <w:autoSpaceDE w:val="0"/>
        <w:autoSpaceDN w:val="0"/>
        <w:adjustRightInd w:val="0"/>
        <w:rPr>
          <w:rFonts w:ascii="Verdana" w:hAnsi="Verdana" w:cs="Times New Roman"/>
          <w:lang w:val="en-US"/>
        </w:rPr>
      </w:pPr>
    </w:p>
    <w:p w14:paraId="4B4E8365"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Alle objecten zijn digital geregistreerd (nog m.u.v. de muntencollectie) en voorzien van een nummer, een beschrijving en bevinden zich op Park Lane Road 12. Meer informative over verwerving dan die m.b.t. de erfenissen is niet te geven. Het lijkt wat weinig relevant om dat soort gegevens aan ieder object in de registratie toe te voegen als alles v.w.b. verwerving en standplaats eensluidend is.</w:t>
      </w:r>
    </w:p>
    <w:p w14:paraId="1E1388BE" w14:textId="77777777" w:rsidR="0035566F" w:rsidRPr="00A81326" w:rsidRDefault="0035566F" w:rsidP="0035566F">
      <w:pPr>
        <w:widowControl w:val="0"/>
        <w:autoSpaceDE w:val="0"/>
        <w:autoSpaceDN w:val="0"/>
        <w:adjustRightInd w:val="0"/>
        <w:rPr>
          <w:rFonts w:ascii="Verdana" w:hAnsi="Verdana" w:cs="Times New Roman"/>
          <w:lang w:val="en-US"/>
        </w:rPr>
      </w:pPr>
    </w:p>
    <w:p w14:paraId="6E71ACB3"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In de digitale registratie - alles in Microsoft Word - wordt daarentegen wel meer vermeld dan wat minimaal vereist is: ouderdom, herkomst, maten en gaafheid/beschadigingen (staat van onderhoud) plus een kleine afbeelding. Niet voor derden beschikbaar is ook nog een kolom met taxatiewaarde.</w:t>
      </w:r>
    </w:p>
    <w:p w14:paraId="0938F372" w14:textId="7AD26545" w:rsidR="00C70806" w:rsidRPr="00A81326" w:rsidRDefault="00C70806" w:rsidP="00C70806">
      <w:pPr>
        <w:widowControl w:val="0"/>
        <w:autoSpaceDE w:val="0"/>
        <w:autoSpaceDN w:val="0"/>
        <w:adjustRightInd w:val="0"/>
        <w:ind w:right="-426"/>
        <w:rPr>
          <w:rFonts w:ascii="Verdana" w:hAnsi="Verdana" w:cs="Verdana"/>
          <w:lang w:val="en-US"/>
        </w:rPr>
      </w:pPr>
    </w:p>
    <w:p w14:paraId="68E0021A" w14:textId="54FCCE92"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8.2b </w:t>
      </w:r>
      <w:r w:rsidR="0074466B" w:rsidRPr="00A81326">
        <w:rPr>
          <w:rFonts w:ascii="Verdana" w:hAnsi="Verdana" w:cs="Times New Roman"/>
          <w:b/>
          <w:bCs/>
        </w:rPr>
        <w:t>R</w:t>
      </w:r>
      <w:r w:rsidRPr="00A81326">
        <w:rPr>
          <w:rFonts w:ascii="Verdana" w:hAnsi="Verdana" w:cs="Times New Roman"/>
          <w:b/>
          <w:bCs/>
        </w:rPr>
        <w:t xml:space="preserve">egistratieplan </w:t>
      </w:r>
      <w:r w:rsidR="0074466B" w:rsidRPr="00A81326">
        <w:rPr>
          <w:rFonts w:ascii="Verdana" w:hAnsi="Verdana" w:cs="Times New Roman"/>
          <w:b/>
          <w:bCs/>
        </w:rPr>
        <w:t xml:space="preserve">van het museum </w:t>
      </w:r>
      <w:r w:rsidRPr="00A81326">
        <w:rPr>
          <w:rFonts w:ascii="Verdana" w:hAnsi="Verdana" w:cs="Times New Roman"/>
          <w:b/>
          <w:bCs/>
        </w:rPr>
        <w:t>waarin beschreven staat hoe en op welke termijn de achterstand weggewerkt zal worden</w:t>
      </w:r>
      <w:r w:rsidR="0074466B" w:rsidRPr="00A81326">
        <w:rPr>
          <w:rFonts w:ascii="Verdana" w:hAnsi="Verdana" w:cs="Times New Roman"/>
          <w:b/>
          <w:bCs/>
        </w:rPr>
        <w:t>.</w:t>
      </w:r>
    </w:p>
    <w:p w14:paraId="35E1D201" w14:textId="77777777" w:rsidR="0035566F" w:rsidRPr="00A81326" w:rsidRDefault="00C70806" w:rsidP="0035566F">
      <w:pPr>
        <w:widowControl w:val="0"/>
        <w:autoSpaceDE w:val="0"/>
        <w:autoSpaceDN w:val="0"/>
        <w:adjustRightInd w:val="0"/>
        <w:ind w:right="-426"/>
        <w:rPr>
          <w:rFonts w:ascii="Verdana" w:hAnsi="Verdana" w:cs="Times New Roman"/>
          <w:lang w:val="en-US"/>
        </w:rPr>
      </w:pPr>
      <w:r w:rsidRPr="00A81326">
        <w:rPr>
          <w:rFonts w:ascii="Verdana" w:hAnsi="Verdana" w:cs="Verdana"/>
          <w:lang w:val="en-US"/>
        </w:rPr>
        <w:t>8.2b</w:t>
      </w:r>
      <w:r w:rsidRPr="00A81326">
        <w:rPr>
          <w:rFonts w:ascii="Verdana" w:hAnsi="Verdana" w:cs="Verdana"/>
          <w:lang w:val="en-US"/>
        </w:rPr>
        <w:br/>
      </w:r>
      <w:r w:rsidR="0035566F" w:rsidRPr="00A81326">
        <w:rPr>
          <w:rFonts w:ascii="Verdana" w:hAnsi="Verdana" w:cs="Times New Roman"/>
          <w:lang w:val="en-US"/>
        </w:rPr>
        <w:t>Alles is geregistreerd m.u.v. de muntenverzameling door een computercrash en m.u.v. van zilver. Een apart “plan van aanpak” hiervoor schrijven is wat onzinnig. Nog in 2015 zal de registratie van de muntencollectie voltooid worden. De collectie van zilver pas in voorjaar 2016. Het zilver zal vooralsnog niet geëxposeerd worden noch vermeld worden zolang camera’s in het museum ontbreken. Middelen en menskracht voor de inventarisatie beschrijven is beperkt tot het noemen van het feit dat de eigenaar van de collective zulks zal doen in de hierboven genoemde periode.</w:t>
      </w:r>
    </w:p>
    <w:p w14:paraId="118FD9C8" w14:textId="77777777" w:rsidR="0035566F" w:rsidRPr="00A81326" w:rsidRDefault="0035566F" w:rsidP="0035566F">
      <w:pPr>
        <w:widowControl w:val="0"/>
        <w:autoSpaceDE w:val="0"/>
        <w:autoSpaceDN w:val="0"/>
        <w:adjustRightInd w:val="0"/>
        <w:ind w:right="-426"/>
        <w:rPr>
          <w:rFonts w:cs="Times New Roman"/>
          <w:lang w:val="en-US"/>
        </w:rPr>
      </w:pPr>
    </w:p>
    <w:p w14:paraId="25FC3F02" w14:textId="33424CFA" w:rsidR="00C70806" w:rsidRPr="00A81326" w:rsidRDefault="00C70806" w:rsidP="0035566F">
      <w:pPr>
        <w:widowControl w:val="0"/>
        <w:autoSpaceDE w:val="0"/>
        <w:autoSpaceDN w:val="0"/>
        <w:adjustRightInd w:val="0"/>
        <w:ind w:right="-426"/>
        <w:rPr>
          <w:rFonts w:ascii="Verdana" w:hAnsi="Verdana" w:cs="Times New Roman"/>
        </w:rPr>
      </w:pPr>
      <w:r w:rsidRPr="00A81326">
        <w:rPr>
          <w:rFonts w:ascii="Verdana" w:hAnsi="Verdana" w:cs="Times New Roman"/>
          <w:b/>
          <w:bCs/>
        </w:rPr>
        <w:t xml:space="preserve">8.3a </w:t>
      </w:r>
      <w:r w:rsidR="00CD7679" w:rsidRPr="00A81326">
        <w:rPr>
          <w:rFonts w:ascii="Verdana" w:hAnsi="Verdana" w:cs="Times New Roman"/>
          <w:b/>
          <w:bCs/>
        </w:rPr>
        <w:t>E</w:t>
      </w:r>
      <w:r w:rsidRPr="00A81326">
        <w:rPr>
          <w:rFonts w:ascii="Verdana" w:hAnsi="Verdana" w:cs="Times New Roman"/>
          <w:b/>
          <w:bCs/>
        </w:rPr>
        <w:t xml:space="preserve">en geschreven procedure </w:t>
      </w:r>
      <w:r w:rsidR="00CD7679" w:rsidRPr="00A81326">
        <w:rPr>
          <w:rFonts w:ascii="Verdana" w:hAnsi="Verdana" w:cs="Times New Roman"/>
          <w:b/>
          <w:bCs/>
        </w:rPr>
        <w:t xml:space="preserve">van het museum </w:t>
      </w:r>
      <w:r w:rsidRPr="00A81326">
        <w:rPr>
          <w:rFonts w:ascii="Verdana" w:hAnsi="Verdana" w:cs="Times New Roman"/>
          <w:b/>
          <w:bCs/>
        </w:rPr>
        <w:t>voor conservering en restauratie</w:t>
      </w:r>
    </w:p>
    <w:p w14:paraId="590A05D1" w14:textId="4A8A4DD3" w:rsidR="00C70806" w:rsidRPr="00A81326" w:rsidRDefault="00CD7679"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8.3a</w:t>
      </w:r>
      <w:r w:rsidRPr="00A81326">
        <w:rPr>
          <w:rFonts w:ascii="Verdana" w:hAnsi="Verdana" w:cs="Verdana"/>
          <w:lang w:val="en-US"/>
        </w:rPr>
        <w:br/>
        <w:t>C</w:t>
      </w:r>
      <w:r w:rsidR="00C70806" w:rsidRPr="00A81326">
        <w:rPr>
          <w:rFonts w:ascii="Verdana" w:hAnsi="Verdana" w:cs="Verdana"/>
          <w:lang w:val="en-US"/>
        </w:rPr>
        <w:t xml:space="preserve">onservering en/of restauratie vindt </w:t>
      </w:r>
      <w:r w:rsidRPr="00A81326">
        <w:rPr>
          <w:rFonts w:ascii="Verdana" w:hAnsi="Verdana" w:cs="Verdana"/>
          <w:lang w:val="en-US"/>
        </w:rPr>
        <w:t xml:space="preserve">vooralsnog </w:t>
      </w:r>
      <w:r w:rsidR="00C70806" w:rsidRPr="00A81326">
        <w:rPr>
          <w:rFonts w:ascii="Verdana" w:hAnsi="Verdana" w:cs="Verdana"/>
          <w:lang w:val="en-US"/>
        </w:rPr>
        <w:t xml:space="preserve">plaats </w:t>
      </w:r>
      <w:r w:rsidR="0035566F" w:rsidRPr="00A81326">
        <w:rPr>
          <w:rFonts w:ascii="Verdana" w:hAnsi="Verdana" w:cs="Verdana"/>
          <w:lang w:val="en-US"/>
        </w:rPr>
        <w:t xml:space="preserve">door en </w:t>
      </w:r>
      <w:r w:rsidR="00C70806" w:rsidRPr="00A81326">
        <w:rPr>
          <w:rFonts w:ascii="Verdana" w:hAnsi="Verdana" w:cs="Verdana"/>
          <w:lang w:val="en-US"/>
        </w:rPr>
        <w:t>in overleg met de eigenaar en de wijze waarop is afhankelijk van dat overleg.</w:t>
      </w:r>
    </w:p>
    <w:p w14:paraId="3D483AE0" w14:textId="77777777" w:rsidR="00E23412" w:rsidRPr="00A81326" w:rsidRDefault="00E23412" w:rsidP="00C70806">
      <w:pPr>
        <w:widowControl w:val="0"/>
        <w:autoSpaceDE w:val="0"/>
        <w:autoSpaceDN w:val="0"/>
        <w:adjustRightInd w:val="0"/>
        <w:ind w:right="-426"/>
        <w:rPr>
          <w:rFonts w:ascii="Verdana" w:hAnsi="Verdana" w:cs="Verdana"/>
          <w:lang w:val="en-US"/>
        </w:rPr>
      </w:pPr>
    </w:p>
    <w:p w14:paraId="305C36B5" w14:textId="5CAB938C" w:rsidR="00E23412" w:rsidRPr="00A81326" w:rsidRDefault="00E23412"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Voor de factoren vocht en licht wordt verwezen naar par. 8.4a, 8.4b en 8.5b</w:t>
      </w:r>
    </w:p>
    <w:p w14:paraId="17077520" w14:textId="77777777" w:rsidR="00E23412" w:rsidRPr="00A81326" w:rsidRDefault="00E23412" w:rsidP="0035566F">
      <w:pPr>
        <w:widowControl w:val="0"/>
        <w:autoSpaceDE w:val="0"/>
        <w:autoSpaceDN w:val="0"/>
        <w:adjustRightInd w:val="0"/>
        <w:rPr>
          <w:rFonts w:ascii="Verdana" w:hAnsi="Verdana" w:cs="Times New Roman"/>
          <w:lang w:val="en-US"/>
        </w:rPr>
      </w:pPr>
    </w:p>
    <w:p w14:paraId="74B1A95C"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Het pand is voor zo’n $ 400,- door het Agricultural Station buiten rondom gespoten tegen termieten en mieren met prima effect. De werking hiervan blijft enkele jaren goed. Zodra nodig wordt de behandeling herhaald.</w:t>
      </w:r>
    </w:p>
    <w:p w14:paraId="5EBB301F"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Tegen motten wordt iedere ruimte gespoten zodra dit nodig lijkt, hetgeen ongeveer eens per maand is.</w:t>
      </w:r>
    </w:p>
    <w:p w14:paraId="4E31FF49" w14:textId="77777777"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Tegen schimmels wordt het vochtgehalte lager gehouden zoals beschreven in 8.4a en 8.4b. Ook wordt bij boeken een ventilator met ionisator aangezet telkens als de ontvochtigers in werking zijn gezet. Sommig eikenhout wordt indien nodig schoongemaakt met terpentijn, naderhand verhit met een föhn en daarna met bijenwas behandeld.</w:t>
      </w:r>
    </w:p>
    <w:p w14:paraId="6F1B6E2E" w14:textId="1425069F" w:rsidR="0035566F" w:rsidRPr="00A81326" w:rsidRDefault="0035566F"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Stof veroorzaakt in principe geen schade maar doordat de central ventilatoren dag en nacht draaien, is extra afstoffen nodig al was het alleen maar voor het uiterlijk van meubels en voorwerpen. Dit gebeurt ook met enige regelmaat zoals in ieder huishouden.</w:t>
      </w:r>
      <w:r w:rsidRPr="00A81326">
        <w:rPr>
          <w:rFonts w:ascii="Verdana" w:hAnsi="Verdana" w:cs="Times New Roman"/>
          <w:lang w:val="en-US"/>
        </w:rPr>
        <w:br/>
        <w:t xml:space="preserve">Een zeer extreme maatregel is geweest de investering </w:t>
      </w:r>
      <w:r w:rsidR="00E23412" w:rsidRPr="00A81326">
        <w:rPr>
          <w:rFonts w:ascii="Verdana" w:hAnsi="Verdana" w:cs="Times New Roman"/>
          <w:lang w:val="en-US"/>
        </w:rPr>
        <w:t xml:space="preserve">door de eigenaar </w:t>
      </w:r>
      <w:r w:rsidRPr="00A81326">
        <w:rPr>
          <w:rFonts w:ascii="Verdana" w:hAnsi="Verdana" w:cs="Times New Roman"/>
          <w:lang w:val="en-US"/>
        </w:rPr>
        <w:t>in vernieuwing van alle vijf daken, waardoor lekkage voor 10-tallen jaren uitgesloten lijkt.</w:t>
      </w:r>
    </w:p>
    <w:p w14:paraId="6A6E7206" w14:textId="77777777" w:rsidR="00D27152" w:rsidRPr="00A81326" w:rsidRDefault="00D27152" w:rsidP="0035566F">
      <w:pPr>
        <w:widowControl w:val="0"/>
        <w:autoSpaceDE w:val="0"/>
        <w:autoSpaceDN w:val="0"/>
        <w:adjustRightInd w:val="0"/>
        <w:rPr>
          <w:rFonts w:ascii="Verdana" w:hAnsi="Verdana" w:cs="Times New Roman"/>
          <w:lang w:val="en-US"/>
        </w:rPr>
      </w:pPr>
    </w:p>
    <w:p w14:paraId="2A192E4B" w14:textId="25B02628" w:rsidR="00D27152" w:rsidRPr="00A81326" w:rsidRDefault="00D27152" w:rsidP="0035566F">
      <w:pPr>
        <w:widowControl w:val="0"/>
        <w:autoSpaceDE w:val="0"/>
        <w:autoSpaceDN w:val="0"/>
        <w:adjustRightInd w:val="0"/>
        <w:rPr>
          <w:rFonts w:ascii="Verdana" w:hAnsi="Verdana" w:cs="Times New Roman"/>
          <w:lang w:val="en-US"/>
        </w:rPr>
      </w:pPr>
      <w:r w:rsidRPr="00A81326">
        <w:rPr>
          <w:rFonts w:ascii="Verdana" w:hAnsi="Verdana" w:cs="Times New Roman"/>
          <w:lang w:val="en-US"/>
        </w:rPr>
        <w:t>De meeste objecten zijn in geode conditie. Uitzonderingsgevallen zullen niet apart vermeld worden in het beleidsdocument maar in de inventarisaties.</w:t>
      </w:r>
    </w:p>
    <w:p w14:paraId="708E17D0" w14:textId="77777777" w:rsidR="00C70806" w:rsidRPr="00A81326" w:rsidRDefault="00C70806" w:rsidP="00C70806">
      <w:pPr>
        <w:widowControl w:val="0"/>
        <w:autoSpaceDE w:val="0"/>
        <w:autoSpaceDN w:val="0"/>
        <w:adjustRightInd w:val="0"/>
        <w:ind w:right="-426"/>
        <w:rPr>
          <w:rFonts w:ascii="Verdana" w:hAnsi="Verdana" w:cs="Verdana"/>
          <w:lang w:val="en-US"/>
        </w:rPr>
      </w:pPr>
    </w:p>
    <w:p w14:paraId="16346E31" w14:textId="4F89FDEC"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Times New Roman"/>
          <w:b/>
          <w:bCs/>
        </w:rPr>
        <w:t xml:space="preserve">8.3b </w:t>
      </w:r>
      <w:r w:rsidR="00CD7679" w:rsidRPr="00A81326">
        <w:rPr>
          <w:rFonts w:ascii="Verdana" w:hAnsi="Verdana" w:cs="Times New Roman"/>
          <w:b/>
          <w:bCs/>
        </w:rPr>
        <w:t>Toepassing door</w:t>
      </w:r>
      <w:r w:rsidRPr="00A81326">
        <w:rPr>
          <w:rFonts w:ascii="Verdana" w:hAnsi="Verdana" w:cs="Times New Roman"/>
          <w:b/>
          <w:bCs/>
        </w:rPr>
        <w:t xml:space="preserve"> het museum </w:t>
      </w:r>
      <w:r w:rsidR="00CD7679" w:rsidRPr="00A81326">
        <w:rPr>
          <w:rFonts w:ascii="Verdana" w:hAnsi="Verdana" w:cs="Times New Roman"/>
          <w:b/>
          <w:bCs/>
        </w:rPr>
        <w:t xml:space="preserve">van </w:t>
      </w:r>
      <w:r w:rsidRPr="00A81326">
        <w:rPr>
          <w:rFonts w:ascii="Verdana" w:hAnsi="Verdana" w:cs="Times New Roman"/>
          <w:b/>
          <w:bCs/>
        </w:rPr>
        <w:t>de procedure voor cons</w:t>
      </w:r>
      <w:r w:rsidR="00CD7679" w:rsidRPr="00A81326">
        <w:rPr>
          <w:rFonts w:ascii="Verdana" w:hAnsi="Verdana" w:cs="Times New Roman"/>
          <w:b/>
          <w:bCs/>
        </w:rPr>
        <w:t>ervering en restauratie.</w:t>
      </w:r>
    </w:p>
    <w:p w14:paraId="7474095E" w14:textId="1670671A"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br/>
        <w:t>8.3b</w:t>
      </w:r>
      <w:r w:rsidRPr="00A81326">
        <w:rPr>
          <w:rFonts w:ascii="Verdana" w:hAnsi="Verdana" w:cs="Verdana"/>
          <w:lang w:val="en-US"/>
        </w:rPr>
        <w:br/>
      </w:r>
      <w:r w:rsidR="0035566F" w:rsidRPr="00A81326">
        <w:rPr>
          <w:rFonts w:ascii="Verdana" w:hAnsi="Verdana" w:cs="Verdana"/>
          <w:lang w:val="en-US"/>
        </w:rPr>
        <w:t>Conservering en/of restauratie vindt vooralsnog plaats door en in overleg met de eigenaar en de wijze waarop is afhankelijk van dat overleg.</w:t>
      </w:r>
    </w:p>
    <w:p w14:paraId="22984480" w14:textId="2083BF82"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8.3c </w:t>
      </w:r>
      <w:r w:rsidR="00CD7679" w:rsidRPr="00A81326">
        <w:rPr>
          <w:rFonts w:ascii="Verdana" w:hAnsi="Verdana" w:cs="Times New Roman"/>
          <w:b/>
          <w:bCs/>
        </w:rPr>
        <w:t>Periodieke i</w:t>
      </w:r>
      <w:r w:rsidRPr="00A81326">
        <w:rPr>
          <w:rFonts w:ascii="Verdana" w:hAnsi="Verdana" w:cs="Times New Roman"/>
          <w:b/>
          <w:bCs/>
        </w:rPr>
        <w:t xml:space="preserve">nventariseert </w:t>
      </w:r>
      <w:r w:rsidR="00CD7679" w:rsidRPr="00A81326">
        <w:rPr>
          <w:rFonts w:ascii="Verdana" w:hAnsi="Verdana" w:cs="Times New Roman"/>
          <w:b/>
          <w:bCs/>
        </w:rPr>
        <w:t xml:space="preserve">door </w:t>
      </w:r>
      <w:r w:rsidRPr="00A81326">
        <w:rPr>
          <w:rFonts w:ascii="Verdana" w:hAnsi="Verdana" w:cs="Times New Roman"/>
          <w:b/>
          <w:bCs/>
        </w:rPr>
        <w:t>het museum of, en zo ja welke, handelingen ter conservering en restauratie nodig zijn</w:t>
      </w:r>
    </w:p>
    <w:p w14:paraId="4688A4F6" w14:textId="77777777" w:rsidR="00C70806" w:rsidRPr="00A81326" w:rsidRDefault="00C70806" w:rsidP="00C70806">
      <w:pPr>
        <w:spacing w:before="100" w:beforeAutospacing="1" w:after="100" w:afterAutospacing="1"/>
        <w:rPr>
          <w:rFonts w:ascii="Verdana" w:hAnsi="Verdana" w:cs="Times New Roman"/>
        </w:rPr>
      </w:pPr>
      <w:r w:rsidRPr="00A81326">
        <w:rPr>
          <w:rFonts w:ascii="Verdana" w:hAnsi="Verdana" w:cs="Verdana"/>
          <w:lang w:val="en-US"/>
        </w:rPr>
        <w:t>8.3c</w:t>
      </w:r>
      <w:r w:rsidRPr="00A81326">
        <w:rPr>
          <w:rFonts w:ascii="Verdana" w:hAnsi="Verdana" w:cs="Verdana"/>
          <w:lang w:val="en-US"/>
        </w:rPr>
        <w:br/>
        <w:t>n.v.t. met dien verstande dat vooralsnog de eigenaar verantwoordelijk gehouden wordt, zoals ook vastgelegd zal worden in de overeenkomst met de eigenaar, die genoemd is onder 8.1a</w:t>
      </w:r>
    </w:p>
    <w:p w14:paraId="032D4FA2" w14:textId="77777777" w:rsidR="00C70806" w:rsidRPr="00A81326" w:rsidRDefault="00C70806" w:rsidP="00C70806">
      <w:pPr>
        <w:spacing w:before="100" w:beforeAutospacing="1" w:after="100" w:afterAutospacing="1"/>
        <w:rPr>
          <w:rFonts w:ascii="Verdana" w:hAnsi="Verdana" w:cs="Times New Roman"/>
        </w:rPr>
      </w:pPr>
    </w:p>
    <w:p w14:paraId="7C549A4B" w14:textId="6CD2B22A"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8.4a </w:t>
      </w:r>
      <w:r w:rsidR="00CD7679" w:rsidRPr="00A81326">
        <w:rPr>
          <w:rFonts w:ascii="Verdana" w:hAnsi="Verdana" w:cs="Times New Roman"/>
          <w:b/>
          <w:bCs/>
        </w:rPr>
        <w:t xml:space="preserve">Uitvoering van </w:t>
      </w:r>
      <w:r w:rsidRPr="00A81326">
        <w:rPr>
          <w:rFonts w:ascii="Verdana" w:hAnsi="Verdana" w:cs="Times New Roman"/>
          <w:b/>
          <w:bCs/>
        </w:rPr>
        <w:t xml:space="preserve">doorlopend klimaatmetingen </w:t>
      </w:r>
      <w:r w:rsidR="00CD7679" w:rsidRPr="00A81326">
        <w:rPr>
          <w:rFonts w:ascii="Verdana" w:hAnsi="Verdana" w:cs="Times New Roman"/>
          <w:b/>
          <w:bCs/>
        </w:rPr>
        <w:t>door het museum uit.</w:t>
      </w:r>
      <w:r w:rsidRPr="00A81326">
        <w:rPr>
          <w:rFonts w:ascii="Verdana" w:hAnsi="Verdana" w:cs="Times New Roman"/>
          <w:b/>
          <w:bCs/>
        </w:rPr>
        <w:t xml:space="preserve"> Voeg een representatieve steekproef van de meetgegevens van het afgelopen jaar bij.</w:t>
      </w:r>
    </w:p>
    <w:p w14:paraId="0416AEAE" w14:textId="72F6990D" w:rsidR="00C70806" w:rsidRPr="00A81326" w:rsidRDefault="00CD7679" w:rsidP="002461E5">
      <w:pPr>
        <w:rPr>
          <w:rFonts w:ascii="Verdana" w:hAnsi="Verdana"/>
        </w:rPr>
      </w:pPr>
      <w:r w:rsidRPr="00A81326">
        <w:rPr>
          <w:rFonts w:ascii="Verdana" w:hAnsi="Verdana" w:cs="Verdana"/>
          <w:lang w:val="en-US"/>
        </w:rPr>
        <w:t>8.4a</w:t>
      </w:r>
      <w:r w:rsidRPr="00A81326">
        <w:rPr>
          <w:rFonts w:ascii="Verdana" w:hAnsi="Verdana" w:cs="Verdana"/>
          <w:lang w:val="en-US"/>
        </w:rPr>
        <w:br/>
        <w:t>I</w:t>
      </w:r>
      <w:r w:rsidR="00C70806" w:rsidRPr="00A81326">
        <w:rPr>
          <w:rFonts w:ascii="Verdana" w:hAnsi="Verdana" w:cs="Verdana"/>
          <w:lang w:val="en-US"/>
        </w:rPr>
        <w:t>edere dag vindt er vochtmeting plaats en afhankelijk van de gegevens worden ontvoch</w:t>
      </w:r>
      <w:r w:rsidR="00D87726" w:rsidRPr="00A81326">
        <w:rPr>
          <w:rFonts w:ascii="Verdana" w:hAnsi="Verdana" w:cs="Verdana"/>
          <w:lang w:val="en-US"/>
        </w:rPr>
        <w:t>tigers en ventilatoren aangezet,</w:t>
      </w:r>
      <w:r w:rsidRPr="00A81326">
        <w:rPr>
          <w:rFonts w:ascii="Verdana" w:hAnsi="Verdana" w:cs="Verdana"/>
          <w:lang w:val="en-US"/>
        </w:rPr>
        <w:t xml:space="preserve"> </w:t>
      </w:r>
      <w:r w:rsidR="00D87726" w:rsidRPr="00A81326">
        <w:rPr>
          <w:rFonts w:ascii="Verdana" w:hAnsi="Verdana" w:cs="Verdana"/>
          <w:lang w:val="en-US"/>
        </w:rPr>
        <w:t xml:space="preserve">dit zodra de vochtigheid boven de 75% komt. </w:t>
      </w:r>
      <w:r w:rsidR="004F3A4D" w:rsidRPr="00A81326">
        <w:rPr>
          <w:rFonts w:ascii="Verdana" w:hAnsi="Verdana" w:cs="Verdana"/>
          <w:lang w:val="en-US"/>
        </w:rPr>
        <w:br/>
      </w:r>
      <w:r w:rsidR="002461E5" w:rsidRPr="00A81326">
        <w:rPr>
          <w:rFonts w:ascii="Verdana" w:hAnsi="Verdana"/>
        </w:rPr>
        <w:br/>
      </w:r>
      <w:r w:rsidR="00C70806" w:rsidRPr="00A81326">
        <w:rPr>
          <w:rFonts w:ascii="Verdana" w:hAnsi="Verdana" w:cs="Times New Roman"/>
          <w:b/>
          <w:bCs/>
        </w:rPr>
        <w:t xml:space="preserve">8.4b </w:t>
      </w:r>
      <w:r w:rsidR="00906DD9" w:rsidRPr="00A81326">
        <w:rPr>
          <w:rFonts w:ascii="Verdana" w:hAnsi="Verdana" w:cs="Times New Roman"/>
          <w:b/>
          <w:bCs/>
        </w:rPr>
        <w:t>E</w:t>
      </w:r>
      <w:r w:rsidR="00C70806" w:rsidRPr="00A81326">
        <w:rPr>
          <w:rFonts w:ascii="Verdana" w:hAnsi="Verdana" w:cs="Times New Roman"/>
          <w:b/>
          <w:bCs/>
        </w:rPr>
        <w:t xml:space="preserve">en analyse </w:t>
      </w:r>
      <w:r w:rsidR="00906DD9" w:rsidRPr="00A81326">
        <w:rPr>
          <w:rFonts w:ascii="Verdana" w:hAnsi="Verdana" w:cs="Times New Roman"/>
          <w:b/>
          <w:bCs/>
        </w:rPr>
        <w:t xml:space="preserve">door het museum </w:t>
      </w:r>
      <w:r w:rsidR="00C70806" w:rsidRPr="00A81326">
        <w:rPr>
          <w:rFonts w:ascii="Verdana" w:hAnsi="Verdana" w:cs="Times New Roman"/>
          <w:b/>
          <w:bCs/>
        </w:rPr>
        <w:t>van de klimaatbeheersing, inclusief plan van aanpak voor het verhelpen van eventuele zwakke punten</w:t>
      </w:r>
    </w:p>
    <w:p w14:paraId="4E7312FF" w14:textId="1C60D75A" w:rsidR="0046129C" w:rsidRPr="00A81326" w:rsidRDefault="00C70806" w:rsidP="0046129C">
      <w:pPr>
        <w:rPr>
          <w:rFonts w:ascii="Verdana" w:hAnsi="Verdana" w:cs="Verdana"/>
          <w:lang w:val="en-US"/>
        </w:rPr>
      </w:pPr>
      <w:r w:rsidRPr="00A81326">
        <w:rPr>
          <w:rFonts w:ascii="Verdana" w:hAnsi="Verdana" w:cs="Verdana"/>
          <w:lang w:val="en-US"/>
        </w:rPr>
        <w:t>8.4b</w:t>
      </w:r>
      <w:r w:rsidRPr="00A81326">
        <w:rPr>
          <w:rFonts w:ascii="Verdana" w:hAnsi="Verdana" w:cs="Verdana"/>
          <w:lang w:val="en-US"/>
        </w:rPr>
        <w:br/>
        <w:t>Op instigatie van de eigenaar worden ontvochtigers ingeschakeld zodra de luchtvochtigheid boven de 75% komt. Op Saba en op de hoogte van 450 meter is zelfs een percentage van tegen de 100% niet ongewoon.</w:t>
      </w:r>
      <w:r w:rsidR="00172DBD" w:rsidRPr="00A81326">
        <w:rPr>
          <w:rFonts w:ascii="Verdana" w:hAnsi="Verdana" w:cs="Verdana"/>
          <w:lang w:val="en-US"/>
        </w:rPr>
        <w:t xml:space="preserve"> </w:t>
      </w:r>
      <w:r w:rsidR="00906DD9" w:rsidRPr="00A81326">
        <w:rPr>
          <w:rFonts w:ascii="Verdana" w:hAnsi="Verdana" w:cs="Verdana"/>
          <w:lang w:val="en-US"/>
        </w:rPr>
        <w:t>Een verslag</w:t>
      </w:r>
      <w:r w:rsidRPr="00A81326">
        <w:rPr>
          <w:rFonts w:ascii="Verdana" w:hAnsi="Verdana" w:cs="Verdana"/>
          <w:lang w:val="en-US"/>
        </w:rPr>
        <w:t xml:space="preserve"> op papier vastleggen </w:t>
      </w:r>
      <w:r w:rsidR="00906DD9" w:rsidRPr="00A81326">
        <w:rPr>
          <w:rFonts w:ascii="Verdana" w:hAnsi="Verdana" w:cs="Verdana"/>
          <w:lang w:val="en-US"/>
        </w:rPr>
        <w:t>heft niet veel zin.</w:t>
      </w:r>
      <w:r w:rsidR="0046129C" w:rsidRPr="00A81326">
        <w:rPr>
          <w:rFonts w:ascii="Verdana" w:hAnsi="Verdana" w:cs="Verdana"/>
          <w:lang w:val="en-US"/>
        </w:rPr>
        <w:br/>
      </w:r>
      <w:r w:rsidR="0046129C" w:rsidRPr="00A81326">
        <w:rPr>
          <w:rFonts w:ascii="Verdana" w:hAnsi="Verdana" w:cs="Verdana"/>
          <w:lang w:val="en-US"/>
        </w:rPr>
        <w:br/>
        <w:t>Bij normal weer (minimum temperature in de acht van 22 graden Celsius en maximum temperature overdag van 27 graden Celsius en bij een luchtvochtigheid van beneden de 75% worden alle ramen en deuren overdag open gehouden om voldoende ventilatie mogelijk te maken. Daarnaast draaien altijd de ventilatoren overdag.</w:t>
      </w:r>
    </w:p>
    <w:p w14:paraId="2FAC959B" w14:textId="77777777" w:rsidR="0046129C" w:rsidRPr="00A81326" w:rsidRDefault="0046129C" w:rsidP="0046129C">
      <w:pPr>
        <w:rPr>
          <w:rFonts w:ascii="Verdana" w:hAnsi="Verdana" w:cs="Verdana"/>
          <w:lang w:val="en-US"/>
        </w:rPr>
      </w:pPr>
    </w:p>
    <w:p w14:paraId="0AF43467" w14:textId="77777777" w:rsidR="0046129C" w:rsidRPr="00A81326" w:rsidRDefault="0046129C" w:rsidP="0046129C">
      <w:pPr>
        <w:rPr>
          <w:rFonts w:ascii="Verdana" w:hAnsi="Verdana" w:cs="Verdana"/>
          <w:lang w:val="en-US"/>
        </w:rPr>
      </w:pPr>
      <w:r w:rsidRPr="00A81326">
        <w:rPr>
          <w:rFonts w:ascii="Verdana" w:hAnsi="Verdana" w:cs="Verdana"/>
          <w:lang w:val="en-US"/>
        </w:rPr>
        <w:t>Op Saba en op de hoogte van 450 meter is zelfs een percentage van tegen de 100% niet ongewoon. Ontvochtigers worden ingeschakeld zodra de luchtvochtigheid boven de 75% komt.</w:t>
      </w:r>
    </w:p>
    <w:p w14:paraId="558B05C5" w14:textId="77777777" w:rsidR="0046129C" w:rsidRPr="00A81326" w:rsidRDefault="0046129C" w:rsidP="0046129C">
      <w:pPr>
        <w:rPr>
          <w:rFonts w:ascii="Verdana" w:hAnsi="Verdana" w:cs="Verdana"/>
          <w:lang w:val="en-US"/>
        </w:rPr>
      </w:pPr>
      <w:r w:rsidRPr="00A81326">
        <w:rPr>
          <w:rFonts w:ascii="Verdana" w:hAnsi="Verdana" w:cs="Verdana"/>
          <w:lang w:val="en-US"/>
        </w:rPr>
        <w:t>Ventilatoren draaien overdag permanent zowel vanuit een oogpunt als voorkomen van schimmel, maar ook om voor bezoekers een wat aangenaam klimaat te scheppen.</w:t>
      </w:r>
    </w:p>
    <w:p w14:paraId="516932CD" w14:textId="77777777" w:rsidR="0046129C" w:rsidRPr="00A81326" w:rsidRDefault="0046129C" w:rsidP="0046129C">
      <w:pPr>
        <w:rPr>
          <w:rFonts w:ascii="Verdana" w:hAnsi="Verdana" w:cs="Verdana"/>
          <w:lang w:val="en-US"/>
        </w:rPr>
      </w:pPr>
    </w:p>
    <w:p w14:paraId="4BCED350" w14:textId="77777777" w:rsidR="0046129C" w:rsidRPr="00A81326" w:rsidRDefault="0046129C" w:rsidP="0046129C">
      <w:pPr>
        <w:rPr>
          <w:rFonts w:ascii="Verdana" w:hAnsi="Verdana" w:cs="Verdana"/>
          <w:lang w:val="en-US"/>
        </w:rPr>
      </w:pPr>
      <w:r w:rsidRPr="00A81326">
        <w:rPr>
          <w:rFonts w:ascii="Verdana" w:hAnsi="Verdana" w:cs="Verdana"/>
          <w:lang w:val="en-US"/>
        </w:rPr>
        <w:t>In de maanden augustus t/m oktober kan – afhankelijk van temperatuur en luchtvochtigheid op twee plaatsen bovendien air-conditioning ingeschakeld worden die niet alleen de temperatuur terugbrengen tot ongeveer 25 graden Celsius maar die ook bijdragen aan de ontvochtiging van de lucht.</w:t>
      </w:r>
    </w:p>
    <w:p w14:paraId="588D9308" w14:textId="77777777" w:rsidR="0046129C" w:rsidRPr="00A81326" w:rsidRDefault="0046129C" w:rsidP="0046129C">
      <w:pPr>
        <w:rPr>
          <w:rFonts w:ascii="Verdana" w:hAnsi="Verdana" w:cs="Verdana"/>
          <w:lang w:val="en-US"/>
        </w:rPr>
      </w:pPr>
    </w:p>
    <w:p w14:paraId="4A4E741F" w14:textId="77777777" w:rsidR="0046129C" w:rsidRPr="00A81326" w:rsidRDefault="0046129C" w:rsidP="0046129C">
      <w:pPr>
        <w:rPr>
          <w:rFonts w:ascii="Verdana" w:hAnsi="Verdana" w:cs="Verdana"/>
          <w:lang w:val="en-US"/>
        </w:rPr>
      </w:pPr>
      <w:r w:rsidRPr="00A81326">
        <w:rPr>
          <w:rFonts w:ascii="Verdana" w:hAnsi="Verdana" w:cs="Verdana"/>
          <w:lang w:val="en-US"/>
        </w:rPr>
        <w:t xml:space="preserve">Direct zonlicht is er slechts op twee plaatsen: in de kantoorruimte, maar ook via drie kleine ramen in de salon. Door de hoogte van de stand van de zon komt het licht daar niet verder dan tot en met de expositietafel met kantwerk </w:t>
      </w:r>
    </w:p>
    <w:p w14:paraId="3EC9976A" w14:textId="77777777" w:rsidR="0046129C" w:rsidRPr="00A81326" w:rsidRDefault="0046129C" w:rsidP="0046129C">
      <w:pPr>
        <w:rPr>
          <w:rFonts w:ascii="Verdana" w:hAnsi="Verdana"/>
        </w:rPr>
      </w:pPr>
      <w:r w:rsidRPr="00A81326">
        <w:rPr>
          <w:rFonts w:ascii="Verdana" w:hAnsi="Verdana" w:cs="Verdana"/>
          <w:lang w:val="en-US"/>
        </w:rPr>
        <w:t>Op die tafel mogen geen andere zaken tentoongesteld worden dan kant, porselein, aardewerk en eventueel munten.</w:t>
      </w:r>
    </w:p>
    <w:p w14:paraId="6C7C380F" w14:textId="7183E5A5"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8.5a </w:t>
      </w:r>
      <w:r w:rsidR="00906DD9" w:rsidRPr="00A81326">
        <w:rPr>
          <w:rFonts w:ascii="Verdana" w:hAnsi="Verdana" w:cs="Times New Roman"/>
          <w:b/>
          <w:bCs/>
        </w:rPr>
        <w:t>R</w:t>
      </w:r>
      <w:r w:rsidRPr="00A81326">
        <w:rPr>
          <w:rFonts w:ascii="Verdana" w:hAnsi="Verdana" w:cs="Times New Roman"/>
          <w:b/>
          <w:bCs/>
        </w:rPr>
        <w:t>ecente lichtmetingen</w:t>
      </w:r>
      <w:r w:rsidR="00906DD9" w:rsidRPr="00A81326">
        <w:rPr>
          <w:rFonts w:ascii="Verdana" w:hAnsi="Verdana" w:cs="Times New Roman"/>
          <w:b/>
          <w:bCs/>
        </w:rPr>
        <w:t xml:space="preserve"> door het museum</w:t>
      </w:r>
      <w:r w:rsidRPr="00A81326">
        <w:rPr>
          <w:rFonts w:ascii="Verdana" w:hAnsi="Verdana" w:cs="Times New Roman"/>
          <w:b/>
          <w:bCs/>
        </w:rPr>
        <w:t xml:space="preserve"> Voeg een representatieve steekproef van de meetgegevens van het afgelopen jaar bij.</w:t>
      </w:r>
    </w:p>
    <w:p w14:paraId="747F8BBC" w14:textId="5409AD95" w:rsidR="00C70806" w:rsidRPr="00A81326" w:rsidRDefault="00906DD9"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8.5a</w:t>
      </w:r>
      <w:r w:rsidRPr="00A81326">
        <w:rPr>
          <w:rFonts w:ascii="Verdana" w:hAnsi="Verdana" w:cs="Verdana"/>
          <w:lang w:val="en-US"/>
        </w:rPr>
        <w:br/>
        <w:t>L</w:t>
      </w:r>
      <w:r w:rsidR="00C70806" w:rsidRPr="00A81326">
        <w:rPr>
          <w:rFonts w:ascii="Verdana" w:hAnsi="Verdana" w:cs="Verdana"/>
          <w:lang w:val="en-US"/>
        </w:rPr>
        <w:t>ichtmeting is door de kleine ramen onnodig. Wel is er rekening gehouden met de UV-straling aan de zuidkant van drie van deze ramen v.w.b. de keuze van welke zaken in de buurt van die ramen aan direct of indirect zonlicht blootgesteld mogen worden. Als museumconsulent heeft de eigenaar heel, heel lang geleden bij diverse musea aangeraden om UV-werend folie op ramen te plakken. Dat is hier niet nodig.</w:t>
      </w:r>
    </w:p>
    <w:p w14:paraId="4F2C347C" w14:textId="19B9ACA4" w:rsidR="00C70806" w:rsidRPr="00A81326" w:rsidRDefault="006F1F38" w:rsidP="002E7379">
      <w:pPr>
        <w:spacing w:before="100" w:beforeAutospacing="1" w:after="100" w:afterAutospacing="1"/>
        <w:rPr>
          <w:rFonts w:ascii="Verdana" w:hAnsi="Verdana" w:cs="Times New Roman"/>
        </w:rPr>
      </w:pPr>
      <w:r w:rsidRPr="00A81326">
        <w:rPr>
          <w:rFonts w:ascii="Verdana" w:hAnsi="Verdana" w:cs="Times New Roman"/>
          <w:b/>
          <w:bCs/>
        </w:rPr>
        <w:t>8.5b E</w:t>
      </w:r>
      <w:r w:rsidR="00C70806" w:rsidRPr="00A81326">
        <w:rPr>
          <w:rFonts w:ascii="Verdana" w:hAnsi="Verdana" w:cs="Times New Roman"/>
          <w:b/>
          <w:bCs/>
        </w:rPr>
        <w:t>en analyse van de lichtbeheersing</w:t>
      </w:r>
      <w:r w:rsidR="00906DD9" w:rsidRPr="00A81326">
        <w:rPr>
          <w:rFonts w:ascii="Verdana" w:hAnsi="Verdana" w:cs="Times New Roman"/>
          <w:b/>
          <w:bCs/>
        </w:rPr>
        <w:t xml:space="preserve"> door het museum</w:t>
      </w:r>
      <w:r w:rsidR="00C70806" w:rsidRPr="00A81326">
        <w:rPr>
          <w:rFonts w:ascii="Verdana" w:hAnsi="Verdana" w:cs="Times New Roman"/>
          <w:b/>
          <w:bCs/>
        </w:rPr>
        <w:t>, inclusief plan van aanpak voor het verhelpen van eventuele zwakke punten</w:t>
      </w:r>
      <w:r w:rsidRPr="00A81326">
        <w:rPr>
          <w:rFonts w:ascii="Verdana" w:hAnsi="Verdana" w:cs="Times New Roman"/>
          <w:b/>
          <w:bCs/>
        </w:rPr>
        <w:t>.</w:t>
      </w:r>
      <w:r w:rsidR="002E7379" w:rsidRPr="00A81326">
        <w:rPr>
          <w:rFonts w:ascii="Verdana" w:hAnsi="Verdana" w:cs="Times New Roman"/>
        </w:rPr>
        <w:br/>
      </w:r>
      <w:r w:rsidR="00C70806" w:rsidRPr="00A81326">
        <w:rPr>
          <w:rFonts w:ascii="Verdana" w:hAnsi="Verdana" w:cs="Verdana"/>
          <w:lang w:val="en-US"/>
        </w:rPr>
        <w:t>8.5b</w:t>
      </w:r>
      <w:r w:rsidR="002E7379" w:rsidRPr="00A81326">
        <w:rPr>
          <w:rFonts w:ascii="Verdana" w:hAnsi="Verdana" w:cs="Times New Roman"/>
        </w:rPr>
        <w:br/>
      </w:r>
      <w:r w:rsidRPr="00A81326">
        <w:rPr>
          <w:rFonts w:ascii="Verdana" w:hAnsi="Verdana" w:cs="Verdana"/>
          <w:lang w:val="en-US"/>
        </w:rPr>
        <w:t xml:space="preserve">Over de werkwijze is besloten door het bestuur op 17 januari </w:t>
      </w:r>
      <w:r w:rsidR="00C70806" w:rsidRPr="00A81326">
        <w:rPr>
          <w:rFonts w:ascii="Verdana" w:hAnsi="Verdana" w:cs="Verdana"/>
          <w:lang w:val="en-US"/>
        </w:rPr>
        <w:t>2015</w:t>
      </w:r>
      <w:r w:rsidRPr="00A81326">
        <w:rPr>
          <w:rFonts w:ascii="Verdana" w:hAnsi="Verdana" w:cs="Verdana"/>
          <w:lang w:val="en-US"/>
        </w:rPr>
        <w:t>.</w:t>
      </w:r>
    </w:p>
    <w:p w14:paraId="6F908578"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09</w:t>
      </w:r>
      <w:r w:rsidRPr="00A81326">
        <w:rPr>
          <w:rFonts w:ascii="Verdana" w:eastAsia="Times New Roman" w:hAnsi="Verdana" w:cs="Times New Roman"/>
          <w:b/>
          <w:lang w:val="en"/>
        </w:rPr>
        <w:t>-</w:t>
      </w:r>
      <w:r w:rsidRPr="00A81326">
        <w:rPr>
          <w:rFonts w:ascii="Verdana" w:eastAsia="Times New Roman" w:hAnsi="Verdana" w:cs="Times New Roman"/>
          <w:b/>
          <w:bCs/>
          <w:kern w:val="36"/>
        </w:rPr>
        <w:t>Collectie: onderzoek</w:t>
      </w:r>
    </w:p>
    <w:p w14:paraId="0FA0B62D" w14:textId="1B5ABC96" w:rsidR="00C70806" w:rsidRPr="00A81326" w:rsidRDefault="00C70806" w:rsidP="002E7379">
      <w:pPr>
        <w:spacing w:before="100" w:beforeAutospacing="1" w:after="100" w:afterAutospacing="1"/>
        <w:rPr>
          <w:rFonts w:ascii="Verdana" w:hAnsi="Verdana" w:cs="Times New Roman"/>
        </w:rPr>
      </w:pPr>
      <w:r w:rsidRPr="00A81326">
        <w:rPr>
          <w:rFonts w:ascii="Verdana" w:hAnsi="Verdana" w:cs="Times New Roman"/>
          <w:b/>
          <w:bCs/>
        </w:rPr>
        <w:t xml:space="preserve">9.1a </w:t>
      </w:r>
      <w:r w:rsidR="006F1F38" w:rsidRPr="00A81326">
        <w:rPr>
          <w:rFonts w:ascii="Verdana" w:hAnsi="Verdana" w:cs="Times New Roman"/>
          <w:b/>
          <w:bCs/>
        </w:rPr>
        <w:t>O</w:t>
      </w:r>
      <w:r w:rsidRPr="00A81326">
        <w:rPr>
          <w:rFonts w:ascii="Verdana" w:hAnsi="Verdana" w:cs="Times New Roman"/>
          <w:b/>
          <w:bCs/>
        </w:rPr>
        <w:t xml:space="preserve">nderzoek </w:t>
      </w:r>
      <w:r w:rsidR="006F1F38" w:rsidRPr="00A81326">
        <w:rPr>
          <w:rFonts w:ascii="Verdana" w:hAnsi="Verdana" w:cs="Times New Roman"/>
          <w:b/>
          <w:bCs/>
        </w:rPr>
        <w:t xml:space="preserve">door het museum </w:t>
      </w:r>
      <w:r w:rsidRPr="00A81326">
        <w:rPr>
          <w:rFonts w:ascii="Verdana" w:hAnsi="Verdana" w:cs="Times New Roman"/>
          <w:b/>
          <w:bCs/>
        </w:rPr>
        <w:t>naar de collectie, of door derden</w:t>
      </w:r>
      <w:r w:rsidR="006F1F38" w:rsidRPr="00A81326">
        <w:rPr>
          <w:rFonts w:ascii="Verdana" w:hAnsi="Verdana" w:cs="Times New Roman"/>
          <w:b/>
          <w:bCs/>
        </w:rPr>
        <w:t>.</w:t>
      </w:r>
      <w:r w:rsidRPr="00A81326">
        <w:rPr>
          <w:rFonts w:ascii="Verdana" w:hAnsi="Verdana" w:cs="Times New Roman"/>
          <w:b/>
          <w:bCs/>
        </w:rPr>
        <w:t xml:space="preserve"> </w:t>
      </w:r>
      <w:r w:rsidR="002E7379" w:rsidRPr="00A81326">
        <w:rPr>
          <w:rFonts w:ascii="Verdana" w:hAnsi="Verdana" w:cs="Times New Roman"/>
        </w:rPr>
        <w:br/>
      </w:r>
      <w:r w:rsidRPr="00A81326">
        <w:rPr>
          <w:rFonts w:ascii="Verdana" w:hAnsi="Verdana" w:cs="Verdana"/>
          <w:lang w:val="en-US"/>
        </w:rPr>
        <w:t>9.1a</w:t>
      </w:r>
      <w:r w:rsidRPr="00A81326">
        <w:rPr>
          <w:rFonts w:ascii="Verdana" w:hAnsi="Verdana" w:cs="Verdana"/>
          <w:lang w:val="en-US"/>
        </w:rPr>
        <w:br/>
        <w:t>Het is vooralsnog de eigenaar die onderzoek pleegt of laat plegen i.v.m. diens wens om bij te collecties correcte gegevens te verstrekken. Soms is helaas een vraagteken onvermijdelijk. Vooralsnog is deze taak gedelegeerd aan de eigenaar/mede-bestuurslid.</w:t>
      </w:r>
    </w:p>
    <w:p w14:paraId="0B35F051" w14:textId="2850B401"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9.1b </w:t>
      </w:r>
      <w:r w:rsidR="006F1F38" w:rsidRPr="00A81326">
        <w:rPr>
          <w:rFonts w:ascii="Verdana" w:hAnsi="Verdana" w:cs="Times New Roman"/>
          <w:b/>
          <w:bCs/>
        </w:rPr>
        <w:t xml:space="preserve">Publicatie door </w:t>
      </w:r>
      <w:r w:rsidRPr="00A81326">
        <w:rPr>
          <w:rFonts w:ascii="Verdana" w:hAnsi="Verdana" w:cs="Times New Roman"/>
          <w:b/>
          <w:bCs/>
        </w:rPr>
        <w:t xml:space="preserve"> het museum </w:t>
      </w:r>
      <w:r w:rsidR="006F1F38" w:rsidRPr="00A81326">
        <w:rPr>
          <w:rFonts w:ascii="Verdana" w:hAnsi="Verdana" w:cs="Times New Roman"/>
          <w:b/>
          <w:bCs/>
        </w:rPr>
        <w:t xml:space="preserve">van </w:t>
      </w:r>
      <w:r w:rsidRPr="00A81326">
        <w:rPr>
          <w:rFonts w:ascii="Verdana" w:hAnsi="Verdana" w:cs="Times New Roman"/>
          <w:b/>
          <w:bCs/>
        </w:rPr>
        <w:t>de onderzoeksresultaten</w:t>
      </w:r>
      <w:r w:rsidR="006F1F38" w:rsidRPr="00A81326">
        <w:rPr>
          <w:rFonts w:ascii="Verdana" w:hAnsi="Verdana" w:cs="Times New Roman"/>
          <w:b/>
          <w:bCs/>
        </w:rPr>
        <w:t>.</w:t>
      </w:r>
    </w:p>
    <w:p w14:paraId="2F510E78"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9.1b</w:t>
      </w:r>
    </w:p>
    <w:p w14:paraId="53A4F087" w14:textId="4436DB29" w:rsidR="00C70806" w:rsidRPr="00A81326" w:rsidRDefault="00C70806" w:rsidP="00C70806">
      <w:pPr>
        <w:rPr>
          <w:rFonts w:ascii="Verdana" w:hAnsi="Verdana" w:cs="Verdana"/>
          <w:lang w:val="en-US"/>
        </w:rPr>
      </w:pPr>
      <w:r w:rsidRPr="00A81326">
        <w:rPr>
          <w:rFonts w:ascii="Verdana" w:hAnsi="Verdana" w:cs="Verdana"/>
          <w:lang w:val="en-US"/>
        </w:rPr>
        <w:t>Alle resultaten zijn gepubliceerd op Internet en genoemd in gelamineerde bezoekers-handleidingen. Dit zal ook zo b</w:t>
      </w:r>
      <w:r w:rsidR="006F1F38" w:rsidRPr="00A81326">
        <w:rPr>
          <w:rFonts w:ascii="Verdana" w:hAnsi="Verdana" w:cs="Verdana"/>
          <w:lang w:val="en-US"/>
        </w:rPr>
        <w:t>lijven m.u.v. vooralsnog zilver en</w:t>
      </w:r>
      <w:r w:rsidRPr="00A81326">
        <w:rPr>
          <w:rFonts w:ascii="Verdana" w:hAnsi="Verdana" w:cs="Verdana"/>
          <w:lang w:val="en-US"/>
        </w:rPr>
        <w:t xml:space="preserve"> goud.</w:t>
      </w:r>
    </w:p>
    <w:p w14:paraId="402D133D"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10</w:t>
      </w:r>
      <w:r w:rsidRPr="00A81326">
        <w:rPr>
          <w:rFonts w:ascii="Verdana" w:eastAsia="Times New Roman" w:hAnsi="Verdana" w:cs="Times New Roman"/>
          <w:b/>
          <w:lang w:val="en"/>
        </w:rPr>
        <w:t>-</w:t>
      </w:r>
      <w:r w:rsidRPr="00A81326">
        <w:rPr>
          <w:rFonts w:ascii="Verdana" w:eastAsia="Times New Roman" w:hAnsi="Verdana" w:cs="Times New Roman"/>
          <w:b/>
          <w:bCs/>
          <w:kern w:val="36"/>
        </w:rPr>
        <w:t>Presentatie</w:t>
      </w:r>
    </w:p>
    <w:p w14:paraId="1C47E90C" w14:textId="735B2CAF" w:rsidR="00C70806" w:rsidRPr="00A81326" w:rsidRDefault="006F1F38" w:rsidP="00C70806">
      <w:pPr>
        <w:spacing w:before="100" w:beforeAutospacing="1" w:after="100" w:afterAutospacing="1"/>
        <w:rPr>
          <w:rFonts w:ascii="Verdana" w:hAnsi="Verdana" w:cs="Times New Roman"/>
        </w:rPr>
      </w:pPr>
      <w:r w:rsidRPr="00A81326">
        <w:rPr>
          <w:rFonts w:ascii="Verdana" w:hAnsi="Verdana" w:cs="Times New Roman"/>
          <w:b/>
          <w:bCs/>
        </w:rPr>
        <w:t>10.1a E</w:t>
      </w:r>
      <w:r w:rsidR="00C70806" w:rsidRPr="00A81326">
        <w:rPr>
          <w:rFonts w:ascii="Verdana" w:hAnsi="Verdana" w:cs="Times New Roman"/>
          <w:b/>
          <w:bCs/>
        </w:rPr>
        <w:t xml:space="preserve">en geschreven tentoonstellingsbeleid </w:t>
      </w:r>
      <w:r w:rsidRPr="00A81326">
        <w:rPr>
          <w:rFonts w:ascii="Verdana" w:hAnsi="Verdana" w:cs="Times New Roman"/>
          <w:b/>
          <w:bCs/>
        </w:rPr>
        <w:t xml:space="preserve">van het museum </w:t>
      </w:r>
      <w:r w:rsidR="00C70806" w:rsidRPr="00A81326">
        <w:rPr>
          <w:rFonts w:ascii="Verdana" w:hAnsi="Verdana" w:cs="Times New Roman"/>
          <w:b/>
          <w:bCs/>
        </w:rPr>
        <w:t>dat in ieder geval doel, doelgroepen en middelen beschrijft</w:t>
      </w:r>
    </w:p>
    <w:p w14:paraId="0DC43BB1" w14:textId="3D600715"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10.1a</w:t>
      </w:r>
      <w:r w:rsidRPr="00A81326">
        <w:rPr>
          <w:rFonts w:ascii="Verdana" w:hAnsi="Verdana" w:cs="Verdana"/>
          <w:lang w:val="en-US"/>
        </w:rPr>
        <w:br/>
      </w:r>
      <w:r w:rsidR="00A4745A" w:rsidRPr="00A81326">
        <w:rPr>
          <w:rFonts w:ascii="Verdana" w:hAnsi="Verdana" w:cs="Verdana"/>
          <w:lang w:val="en-US"/>
        </w:rPr>
        <w:t>Zie 1.3d en 1.3e</w:t>
      </w:r>
      <w:r w:rsidRPr="00A81326">
        <w:rPr>
          <w:rFonts w:ascii="Verdana" w:hAnsi="Verdana" w:cs="Verdana"/>
          <w:lang w:val="en-US"/>
        </w:rPr>
        <w:t>.</w:t>
      </w:r>
    </w:p>
    <w:p w14:paraId="3C32AFF8" w14:textId="0FAF9829"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10.1b </w:t>
      </w:r>
      <w:r w:rsidR="00A4745A" w:rsidRPr="00A81326">
        <w:rPr>
          <w:rFonts w:ascii="Verdana" w:hAnsi="Verdana" w:cs="Times New Roman"/>
          <w:b/>
          <w:bCs/>
        </w:rPr>
        <w:t xml:space="preserve">Toepassing door </w:t>
      </w:r>
      <w:r w:rsidRPr="00A81326">
        <w:rPr>
          <w:rFonts w:ascii="Verdana" w:hAnsi="Verdana" w:cs="Times New Roman"/>
          <w:b/>
          <w:bCs/>
        </w:rPr>
        <w:t xml:space="preserve">het museum </w:t>
      </w:r>
      <w:r w:rsidR="00A4745A" w:rsidRPr="00A81326">
        <w:rPr>
          <w:rFonts w:ascii="Verdana" w:hAnsi="Verdana" w:cs="Times New Roman"/>
          <w:b/>
          <w:bCs/>
        </w:rPr>
        <w:t xml:space="preserve">van </w:t>
      </w:r>
      <w:r w:rsidRPr="00A81326">
        <w:rPr>
          <w:rFonts w:ascii="Verdana" w:hAnsi="Verdana" w:cs="Times New Roman"/>
          <w:b/>
          <w:bCs/>
        </w:rPr>
        <w:t>dit tentoonstellingsbeleid</w:t>
      </w:r>
    </w:p>
    <w:p w14:paraId="7F959F8C" w14:textId="77777777" w:rsidR="00C70806" w:rsidRPr="00A81326" w:rsidRDefault="00C70806" w:rsidP="00C70806">
      <w:pPr>
        <w:spacing w:before="100" w:beforeAutospacing="1" w:after="100" w:afterAutospacing="1"/>
        <w:rPr>
          <w:rFonts w:ascii="Verdana" w:hAnsi="Verdana" w:cs="Verdana"/>
          <w:lang w:val="en-US"/>
        </w:rPr>
      </w:pPr>
      <w:r w:rsidRPr="00A81326">
        <w:rPr>
          <w:rFonts w:ascii="Verdana" w:hAnsi="Verdana" w:cs="Verdana"/>
          <w:lang w:val="en-US"/>
        </w:rPr>
        <w:t>10.1b </w:t>
      </w:r>
      <w:r w:rsidRPr="00A81326">
        <w:rPr>
          <w:rFonts w:ascii="Verdana" w:hAnsi="Verdana" w:cs="Verdana"/>
          <w:lang w:val="en-US"/>
        </w:rPr>
        <w:br/>
        <w:t>zie boven</w:t>
      </w:r>
    </w:p>
    <w:p w14:paraId="2A16B1A0" w14:textId="66D90A41" w:rsidR="00C70806" w:rsidRPr="00A81326" w:rsidRDefault="00B414E6" w:rsidP="00C70806">
      <w:pPr>
        <w:spacing w:before="100" w:beforeAutospacing="1" w:after="100" w:afterAutospacing="1"/>
        <w:rPr>
          <w:rFonts w:ascii="Verdana" w:hAnsi="Verdana" w:cs="Times New Roman"/>
        </w:rPr>
      </w:pPr>
      <w:r w:rsidRPr="00A81326">
        <w:rPr>
          <w:rFonts w:ascii="Verdana" w:hAnsi="Verdana" w:cs="Times New Roman"/>
          <w:b/>
          <w:bCs/>
        </w:rPr>
        <w:t>10.1c Periodieke evalu</w:t>
      </w:r>
      <w:r w:rsidR="00C70806" w:rsidRPr="00A81326">
        <w:rPr>
          <w:rFonts w:ascii="Verdana" w:hAnsi="Verdana" w:cs="Times New Roman"/>
          <w:b/>
          <w:bCs/>
        </w:rPr>
        <w:t>er</w:t>
      </w:r>
      <w:r w:rsidRPr="00A81326">
        <w:rPr>
          <w:rFonts w:ascii="Verdana" w:hAnsi="Verdana" w:cs="Times New Roman"/>
          <w:b/>
          <w:bCs/>
        </w:rPr>
        <w:t>ing</w:t>
      </w:r>
      <w:r w:rsidR="00C70806" w:rsidRPr="00A81326">
        <w:rPr>
          <w:rFonts w:ascii="Verdana" w:hAnsi="Verdana" w:cs="Times New Roman"/>
          <w:b/>
          <w:bCs/>
        </w:rPr>
        <w:t xml:space="preserve"> </w:t>
      </w:r>
      <w:r w:rsidRPr="00A81326">
        <w:rPr>
          <w:rFonts w:ascii="Verdana" w:hAnsi="Verdana" w:cs="Times New Roman"/>
          <w:b/>
          <w:bCs/>
        </w:rPr>
        <w:t xml:space="preserve">door </w:t>
      </w:r>
      <w:r w:rsidR="00C70806" w:rsidRPr="00A81326">
        <w:rPr>
          <w:rFonts w:ascii="Verdana" w:hAnsi="Verdana" w:cs="Times New Roman"/>
          <w:b/>
          <w:bCs/>
        </w:rPr>
        <w:t xml:space="preserve">het museum </w:t>
      </w:r>
      <w:r w:rsidRPr="00A81326">
        <w:rPr>
          <w:rFonts w:ascii="Verdana" w:hAnsi="Verdana" w:cs="Times New Roman"/>
          <w:b/>
          <w:bCs/>
        </w:rPr>
        <w:t xml:space="preserve">van </w:t>
      </w:r>
      <w:r w:rsidR="00C70806" w:rsidRPr="00A81326">
        <w:rPr>
          <w:rFonts w:ascii="Verdana" w:hAnsi="Verdana" w:cs="Times New Roman"/>
          <w:b/>
          <w:bCs/>
        </w:rPr>
        <w:t>het tentoonstellingsbeleid</w:t>
      </w:r>
    </w:p>
    <w:p w14:paraId="43A91307"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10.1c</w:t>
      </w:r>
    </w:p>
    <w:p w14:paraId="484BCD75" w14:textId="0E8093BE" w:rsidR="00C70806" w:rsidRPr="00A81326" w:rsidRDefault="00C70806" w:rsidP="00C70806">
      <w:pPr>
        <w:rPr>
          <w:rFonts w:ascii="Verdana" w:hAnsi="Verdana" w:cs="Verdana"/>
          <w:lang w:val="en-US"/>
        </w:rPr>
      </w:pPr>
      <w:r w:rsidRPr="00A81326">
        <w:rPr>
          <w:rFonts w:ascii="Verdana" w:hAnsi="Verdana" w:cs="Verdana"/>
          <w:lang w:val="en-US"/>
        </w:rPr>
        <w:t>Zeker in de toekomst. Dit omdat gezien de beperkte ruimte in de cottage gekozen is om sommige collecties slechts deels te exposeren. Nu en dan een thematische aanpak waarbij gedurende een bepaalde periode bijvoorbeeld een grotere selectie van boeken of van kantwerk de gehele beschikbare ruimte in beslag neemt, is een optie. Regelmatig wordt ook nu al gepol</w:t>
      </w:r>
      <w:r w:rsidR="002E7379" w:rsidRPr="00A81326">
        <w:rPr>
          <w:rFonts w:ascii="Verdana" w:hAnsi="Verdana" w:cs="Verdana"/>
          <w:lang w:val="en-US"/>
        </w:rPr>
        <w:t>st of daar vraag naar is of e</w:t>
      </w:r>
      <w:r w:rsidRPr="00A81326">
        <w:rPr>
          <w:rFonts w:ascii="Verdana" w:hAnsi="Verdana" w:cs="Verdana"/>
          <w:lang w:val="en-US"/>
        </w:rPr>
        <w:t>r andere factoren zijn die zulks wenselijk maken.</w:t>
      </w:r>
    </w:p>
    <w:p w14:paraId="1F15DA25" w14:textId="77777777" w:rsidR="00C70806" w:rsidRPr="00A81326" w:rsidRDefault="00C70806" w:rsidP="00C70806">
      <w:pPr>
        <w:rPr>
          <w:rFonts w:ascii="Verdana" w:hAnsi="Verdana" w:cs="Verdana"/>
          <w:lang w:val="en-US"/>
        </w:rPr>
      </w:pPr>
    </w:p>
    <w:p w14:paraId="245E92B6" w14:textId="77777777" w:rsidR="00C70806" w:rsidRPr="00A81326" w:rsidRDefault="00C70806" w:rsidP="00C70806">
      <w:pPr>
        <w:rPr>
          <w:rFonts w:ascii="Verdana" w:hAnsi="Verdana" w:cs="Verdana"/>
          <w:lang w:val="en-US"/>
        </w:rPr>
      </w:pPr>
      <w:r w:rsidRPr="00A81326">
        <w:rPr>
          <w:rFonts w:ascii="Verdana" w:hAnsi="Verdana" w:cs="Verdana"/>
          <w:lang w:val="en-US"/>
        </w:rPr>
        <w:t xml:space="preserve">Naast het exposeren van de collecties is hard gewerkt aan video- en powerpoint presentaties over de geschiedenis van de Caribische eilanden, over de relatie tussen Saba en andere eilanden met Nederland, over de historie van de WIC en v.w.b. moderner tijden aan koninklijke bezoeken aan de eilanden. </w:t>
      </w:r>
    </w:p>
    <w:p w14:paraId="5B2F1EB7" w14:textId="77777777" w:rsidR="00C70806" w:rsidRPr="00A81326" w:rsidRDefault="00C70806" w:rsidP="00C70806">
      <w:pPr>
        <w:rPr>
          <w:rFonts w:ascii="Verdana" w:hAnsi="Verdana" w:cs="Verdana"/>
          <w:lang w:val="en-US"/>
        </w:rPr>
      </w:pPr>
      <w:r w:rsidRPr="00A81326">
        <w:rPr>
          <w:rFonts w:ascii="Verdana" w:hAnsi="Verdana" w:cs="Verdana"/>
          <w:lang w:val="en-US"/>
        </w:rPr>
        <w:t>Eén en ander heft al geresulteerd in het vaststellen van voorstellingen voor de middelbare school op Saba.</w:t>
      </w:r>
    </w:p>
    <w:p w14:paraId="39BA4113" w14:textId="3C50B693" w:rsidR="00C70806" w:rsidRPr="00A81326" w:rsidRDefault="00C70806" w:rsidP="00C70806">
      <w:pPr>
        <w:rPr>
          <w:rFonts w:ascii="Verdana" w:hAnsi="Verdana" w:cs="Verdana"/>
          <w:lang w:val="en-US"/>
        </w:rPr>
      </w:pPr>
      <w:r w:rsidRPr="00A81326">
        <w:rPr>
          <w:rFonts w:ascii="Verdana" w:hAnsi="Verdana" w:cs="Verdana"/>
          <w:lang w:val="en-US"/>
        </w:rPr>
        <w:t xml:space="preserve">Eén vaste avond in de week voor voorstellingen en presentaties is </w:t>
      </w:r>
      <w:r w:rsidR="006736CE" w:rsidRPr="00A81326">
        <w:rPr>
          <w:rFonts w:ascii="Verdana" w:hAnsi="Verdana" w:cs="Verdana"/>
          <w:lang w:val="en-US"/>
        </w:rPr>
        <w:t>reeds ingevoerd</w:t>
      </w:r>
      <w:r w:rsidRPr="00A81326">
        <w:rPr>
          <w:rFonts w:ascii="Verdana" w:hAnsi="Verdana" w:cs="Verdana"/>
          <w:lang w:val="en-US"/>
        </w:rPr>
        <w:t>.</w:t>
      </w:r>
    </w:p>
    <w:p w14:paraId="387084DB" w14:textId="77777777" w:rsidR="00C70806" w:rsidRPr="00A81326" w:rsidRDefault="00C70806" w:rsidP="00C70806">
      <w:pPr>
        <w:rPr>
          <w:rFonts w:ascii="Verdana" w:hAnsi="Verdana"/>
        </w:rPr>
      </w:pPr>
    </w:p>
    <w:p w14:paraId="6293A0D5" w14:textId="77777777" w:rsidR="00C70806" w:rsidRPr="00A81326" w:rsidRDefault="00C70806" w:rsidP="002B73B8">
      <w:pPr>
        <w:rPr>
          <w:rFonts w:ascii="Verdana" w:hAnsi="Verdana"/>
        </w:rPr>
      </w:pPr>
    </w:p>
    <w:p w14:paraId="0C40A66C" w14:textId="77777777" w:rsidR="002461E5" w:rsidRPr="00A81326" w:rsidRDefault="002461E5" w:rsidP="002B73B8">
      <w:pPr>
        <w:rPr>
          <w:rFonts w:ascii="Verdana" w:hAnsi="Verdana"/>
        </w:rPr>
      </w:pPr>
    </w:p>
    <w:p w14:paraId="205A6E9C"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11</w:t>
      </w:r>
      <w:r w:rsidRPr="00A81326">
        <w:rPr>
          <w:rFonts w:ascii="Verdana" w:eastAsia="Times New Roman" w:hAnsi="Verdana" w:cs="Times New Roman"/>
          <w:b/>
          <w:lang w:val="en"/>
        </w:rPr>
        <w:t>-</w:t>
      </w:r>
      <w:r w:rsidRPr="00A81326">
        <w:rPr>
          <w:rFonts w:ascii="Verdana" w:eastAsia="Times New Roman" w:hAnsi="Verdana" w:cs="Times New Roman"/>
          <w:b/>
          <w:bCs/>
          <w:kern w:val="36"/>
        </w:rPr>
        <w:t xml:space="preserve">Communicatie en Marketing </w:t>
      </w:r>
    </w:p>
    <w:p w14:paraId="485229FE" w14:textId="6540B9E4"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11.1a </w:t>
      </w:r>
      <w:r w:rsidR="00BB7580" w:rsidRPr="00A81326">
        <w:rPr>
          <w:rFonts w:ascii="Verdana" w:hAnsi="Verdana" w:cs="Times New Roman"/>
          <w:b/>
          <w:bCs/>
        </w:rPr>
        <w:t xml:space="preserve">Een geschreven communicatie- en marketingbeleid van het museum dat </w:t>
      </w:r>
      <w:r w:rsidR="003F7C0A" w:rsidRPr="00A81326">
        <w:rPr>
          <w:rFonts w:ascii="Verdana" w:hAnsi="Verdana" w:cs="Times New Roman"/>
          <w:b/>
          <w:bCs/>
        </w:rPr>
        <w:t xml:space="preserve">tenminste </w:t>
      </w:r>
      <w:r w:rsidR="00BB7580" w:rsidRPr="00A81326">
        <w:rPr>
          <w:rFonts w:ascii="Verdana" w:hAnsi="Verdana" w:cs="Times New Roman"/>
          <w:b/>
          <w:bCs/>
        </w:rPr>
        <w:t>doel, doelgroepen en middelen beschrijft.</w:t>
      </w:r>
      <w:r w:rsidRPr="00A81326">
        <w:rPr>
          <w:rFonts w:ascii="Verdana" w:hAnsi="Verdana" w:cs="Times New Roman"/>
          <w:b/>
          <w:bCs/>
        </w:rPr>
        <w:t xml:space="preserve"> </w:t>
      </w:r>
    </w:p>
    <w:p w14:paraId="1321CE84"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11.1a</w:t>
      </w:r>
    </w:p>
    <w:p w14:paraId="12FC5E3F" w14:textId="23B114B6" w:rsidR="00C70806" w:rsidRPr="00A81326" w:rsidRDefault="0046129C"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Dit is het eerste</w:t>
      </w:r>
      <w:r w:rsidR="00C70806" w:rsidRPr="00A81326">
        <w:rPr>
          <w:rFonts w:ascii="Verdana" w:hAnsi="Verdana" w:cs="Verdana"/>
          <w:lang w:val="en-US"/>
        </w:rPr>
        <w:t xml:space="preserve"> geschreven marketing/communicatie beleid. Er wordt gewerkt aan de verbetering van de eigen website en aan de promotie ervan, ook worden de sociale media al dagelijks gebruikt om bijv. die zaken die nog niet vindbaar zijn in de collectiebeschrijvingen zichtbaar te maken. Ook via reisorganisaties die “soft tourism” zoals natuur- en cultuur-toerisme als doel hebben reeds benaderd. Er is sinds kerstmis 2014 een in uitvoering zijnd distributieplan voor de folders en de posters. Toch kan er op dat gebied nog veel gebeuren en het is zeker goed om alle wegen, doelgroepen en middelen te beschrijven. Ook deze antwoorden zijn trouwens reeds gegeven n.a.v. eerdere vragen. Zie de </w:t>
      </w:r>
      <w:r w:rsidR="003F7C0A" w:rsidRPr="00A81326">
        <w:rPr>
          <w:rFonts w:ascii="Verdana" w:hAnsi="Verdana" w:cs="Verdana"/>
          <w:lang w:val="en-US"/>
        </w:rPr>
        <w:t xml:space="preserve">hierna volgende </w:t>
      </w:r>
      <w:r w:rsidR="00C70806" w:rsidRPr="00A81326">
        <w:rPr>
          <w:rFonts w:ascii="Verdana" w:hAnsi="Verdana" w:cs="Verdana"/>
          <w:lang w:val="en-US"/>
        </w:rPr>
        <w:t>eerste beleidsnotitie op dit gebied.</w:t>
      </w:r>
    </w:p>
    <w:p w14:paraId="0942833E" w14:textId="2490CA58" w:rsidR="003F7C0A" w:rsidRPr="00A81326" w:rsidRDefault="00537CDE" w:rsidP="003F7C0A">
      <w:pPr>
        <w:widowControl w:val="0"/>
        <w:autoSpaceDE w:val="0"/>
        <w:autoSpaceDN w:val="0"/>
        <w:adjustRightInd w:val="0"/>
        <w:ind w:right="-426"/>
        <w:rPr>
          <w:rFonts w:ascii="Verdana" w:hAnsi="Verdana" w:cs="Verdana"/>
          <w:lang w:val="en-US"/>
        </w:rPr>
      </w:pPr>
      <w:r w:rsidRPr="00A81326">
        <w:rPr>
          <w:rFonts w:ascii="Verdana" w:hAnsi="Verdana" w:cs="Verdana"/>
          <w:lang w:val="en-US"/>
        </w:rPr>
        <w:br/>
      </w:r>
      <w:r w:rsidR="003F7C0A" w:rsidRPr="00A81326">
        <w:rPr>
          <w:rFonts w:ascii="Verdana" w:hAnsi="Verdana" w:cs="Verdana"/>
          <w:lang w:val="en-US"/>
        </w:rPr>
        <w:t>Gezien de kleinschaligheid en alle andere beperkingen is het niet moeilijk om deze zaken op papier te zetten en naar bevindingen te handelen en dit zal gebeuren.</w:t>
      </w:r>
    </w:p>
    <w:p w14:paraId="57B18A5C" w14:textId="77777777" w:rsidR="003F7C0A" w:rsidRPr="00A81326" w:rsidRDefault="003F7C0A" w:rsidP="003F7C0A">
      <w:pPr>
        <w:widowControl w:val="0"/>
        <w:autoSpaceDE w:val="0"/>
        <w:autoSpaceDN w:val="0"/>
        <w:adjustRightInd w:val="0"/>
        <w:ind w:right="-426"/>
        <w:rPr>
          <w:rFonts w:ascii="Verdana" w:hAnsi="Verdana" w:cs="Verdana"/>
          <w:lang w:val="en-US"/>
        </w:rPr>
      </w:pPr>
      <w:r w:rsidRPr="00A81326">
        <w:rPr>
          <w:rFonts w:ascii="Verdana" w:hAnsi="Verdana" w:cs="Verdana"/>
          <w:lang w:val="en-US"/>
        </w:rPr>
        <w:t>Medio 2015 zal een evaluatie van alle beleidsplannen afgerond zijn</w:t>
      </w:r>
    </w:p>
    <w:p w14:paraId="5115C509" w14:textId="77777777" w:rsidR="003F7C0A" w:rsidRPr="00A81326" w:rsidRDefault="003F7C0A" w:rsidP="003F7C0A">
      <w:pPr>
        <w:widowControl w:val="0"/>
        <w:autoSpaceDE w:val="0"/>
        <w:autoSpaceDN w:val="0"/>
        <w:adjustRightInd w:val="0"/>
        <w:ind w:right="-426"/>
        <w:rPr>
          <w:rFonts w:ascii="Verdana" w:hAnsi="Verdana" w:cs="Verdana"/>
          <w:lang w:val="en-US"/>
        </w:rPr>
      </w:pPr>
    </w:p>
    <w:p w14:paraId="4B34CD66" w14:textId="77777777" w:rsidR="003F7C0A" w:rsidRPr="00A81326" w:rsidRDefault="003F7C0A" w:rsidP="003F7C0A">
      <w:pPr>
        <w:rPr>
          <w:rFonts w:ascii="Verdana" w:hAnsi="Verdana"/>
        </w:rPr>
      </w:pPr>
      <w:r w:rsidRPr="00A81326">
        <w:rPr>
          <w:rFonts w:ascii="Verdana" w:hAnsi="Verdana"/>
        </w:rPr>
        <w:t xml:space="preserve"> Er zijn twee doelen die over het voetlicht gebracht moeten worden:</w:t>
      </w:r>
    </w:p>
    <w:p w14:paraId="43B8A7CF" w14:textId="77777777" w:rsidR="003F7C0A" w:rsidRPr="00A81326" w:rsidRDefault="003F7C0A" w:rsidP="003F7C0A">
      <w:pPr>
        <w:pStyle w:val="Lijstalinea"/>
        <w:numPr>
          <w:ilvl w:val="0"/>
          <w:numId w:val="1"/>
        </w:numPr>
        <w:rPr>
          <w:rFonts w:ascii="Verdana" w:hAnsi="Verdana"/>
        </w:rPr>
      </w:pPr>
      <w:r w:rsidRPr="00A81326">
        <w:rPr>
          <w:rFonts w:ascii="Verdana" w:hAnsi="Verdana"/>
        </w:rPr>
        <w:t>Het tonen van een stuk Nederlandse cultuurhistorie en informatie erover verstrekken</w:t>
      </w:r>
    </w:p>
    <w:p w14:paraId="1E0A7D4E" w14:textId="77777777" w:rsidR="003F7C0A" w:rsidRPr="00A81326" w:rsidRDefault="003F7C0A" w:rsidP="003F7C0A">
      <w:pPr>
        <w:pStyle w:val="Lijstalinea"/>
        <w:numPr>
          <w:ilvl w:val="0"/>
          <w:numId w:val="1"/>
        </w:numPr>
        <w:rPr>
          <w:rFonts w:ascii="Verdana" w:hAnsi="Verdana"/>
        </w:rPr>
      </w:pPr>
      <w:r w:rsidRPr="00A81326">
        <w:rPr>
          <w:rFonts w:ascii="Verdana" w:hAnsi="Verdana"/>
        </w:rPr>
        <w:t>Het laten zien wat de relatie is geweest in het verleden tussen Nederland en de Caribische eilanden en specifiek de rol van de WIC.</w:t>
      </w:r>
    </w:p>
    <w:p w14:paraId="1375C94B" w14:textId="77777777" w:rsidR="003F7C0A" w:rsidRPr="00A81326" w:rsidRDefault="003F7C0A" w:rsidP="003F7C0A">
      <w:pPr>
        <w:rPr>
          <w:rFonts w:ascii="Verdana" w:hAnsi="Verdana"/>
        </w:rPr>
      </w:pPr>
    </w:p>
    <w:p w14:paraId="28B7FF50" w14:textId="77777777" w:rsidR="003F7C0A" w:rsidRPr="00A81326" w:rsidRDefault="003F7C0A" w:rsidP="003F7C0A">
      <w:pPr>
        <w:rPr>
          <w:rFonts w:ascii="Verdana" w:hAnsi="Verdana"/>
        </w:rPr>
      </w:pPr>
      <w:r w:rsidRPr="00A81326">
        <w:rPr>
          <w:rFonts w:ascii="Verdana" w:hAnsi="Verdana"/>
        </w:rPr>
        <w:t>Te onderscheiden zijn de volgende doelgroepen:</w:t>
      </w:r>
    </w:p>
    <w:p w14:paraId="35CA7B53" w14:textId="77777777" w:rsidR="003F7C0A" w:rsidRPr="00A81326" w:rsidRDefault="003F7C0A" w:rsidP="003F7C0A">
      <w:pPr>
        <w:pStyle w:val="Lijstalinea"/>
        <w:numPr>
          <w:ilvl w:val="0"/>
          <w:numId w:val="2"/>
        </w:numPr>
        <w:rPr>
          <w:rFonts w:ascii="Verdana" w:hAnsi="Verdana"/>
        </w:rPr>
      </w:pPr>
      <w:r w:rsidRPr="00A81326">
        <w:rPr>
          <w:rFonts w:ascii="Verdana" w:hAnsi="Verdana"/>
        </w:rPr>
        <w:t xml:space="preserve">Toeristen </w:t>
      </w:r>
    </w:p>
    <w:p w14:paraId="33EA0222" w14:textId="77777777" w:rsidR="003F7C0A" w:rsidRPr="00A81326" w:rsidRDefault="003F7C0A" w:rsidP="003F7C0A">
      <w:pPr>
        <w:pStyle w:val="Lijstalinea"/>
        <w:numPr>
          <w:ilvl w:val="0"/>
          <w:numId w:val="2"/>
        </w:numPr>
        <w:rPr>
          <w:rFonts w:ascii="Verdana" w:hAnsi="Verdana"/>
        </w:rPr>
      </w:pPr>
      <w:r w:rsidRPr="00A81326">
        <w:rPr>
          <w:rFonts w:ascii="Verdana" w:hAnsi="Verdana"/>
        </w:rPr>
        <w:t>Tijdelijke en allochtone bewoners van Saba</w:t>
      </w:r>
    </w:p>
    <w:p w14:paraId="3360AA2B" w14:textId="77777777" w:rsidR="003F7C0A" w:rsidRPr="00A81326" w:rsidRDefault="003F7C0A" w:rsidP="003F7C0A">
      <w:pPr>
        <w:pStyle w:val="Lijstalinea"/>
        <w:numPr>
          <w:ilvl w:val="0"/>
          <w:numId w:val="2"/>
        </w:numPr>
        <w:rPr>
          <w:rFonts w:ascii="Verdana" w:hAnsi="Verdana"/>
        </w:rPr>
      </w:pPr>
      <w:r w:rsidRPr="00A81326">
        <w:rPr>
          <w:rFonts w:ascii="Verdana" w:hAnsi="Verdana"/>
        </w:rPr>
        <w:t>Scholieren (voortgezet onderwijs)</w:t>
      </w:r>
    </w:p>
    <w:p w14:paraId="1E6D08F7" w14:textId="77777777" w:rsidR="003F7C0A" w:rsidRPr="00A81326" w:rsidRDefault="003F7C0A" w:rsidP="003F7C0A">
      <w:pPr>
        <w:pStyle w:val="Lijstalinea"/>
        <w:numPr>
          <w:ilvl w:val="0"/>
          <w:numId w:val="2"/>
        </w:numPr>
        <w:rPr>
          <w:rFonts w:ascii="Verdana" w:hAnsi="Verdana"/>
        </w:rPr>
      </w:pPr>
      <w:r w:rsidRPr="00A81326">
        <w:rPr>
          <w:rFonts w:ascii="Verdana" w:hAnsi="Verdana"/>
        </w:rPr>
        <w:t>Geboren en getogen Sabanen.</w:t>
      </w:r>
    </w:p>
    <w:p w14:paraId="57FDC14C" w14:textId="77777777" w:rsidR="003F7C0A" w:rsidRPr="00A81326" w:rsidRDefault="003F7C0A" w:rsidP="003F7C0A">
      <w:pPr>
        <w:rPr>
          <w:rFonts w:ascii="Verdana" w:hAnsi="Verdana"/>
        </w:rPr>
      </w:pPr>
    </w:p>
    <w:p w14:paraId="3CED6B15" w14:textId="77777777" w:rsidR="003F7C0A" w:rsidRPr="00A81326" w:rsidRDefault="003F7C0A" w:rsidP="003F7C0A">
      <w:pPr>
        <w:rPr>
          <w:rFonts w:ascii="Verdana" w:hAnsi="Verdana"/>
        </w:rPr>
      </w:pPr>
      <w:r w:rsidRPr="00A81326">
        <w:rPr>
          <w:rFonts w:ascii="Verdana" w:hAnsi="Verdana"/>
        </w:rPr>
        <w:t>De meeste toeristen komen naar Saba voor de prachtige natuur: het marine park met koralen enz. om daar te duiken en te snorkelen en het tropisch regenwoud om te hiken. Toch is er ook een aantal toeristen dat in cultuurhistorie geïnteresseerd is. In eerste instantie moet dan gedacht worden aan typisch Sabaanse cultuurhistorie. Helaas wordt er op dat gebied weinig aangeboden. Zelfs monumentenzorg en bescherming van de charmante 19</w:t>
      </w:r>
      <w:r w:rsidRPr="00A81326">
        <w:rPr>
          <w:rFonts w:ascii="Verdana" w:hAnsi="Verdana"/>
          <w:vertAlign w:val="superscript"/>
        </w:rPr>
        <w:t>e</w:t>
      </w:r>
      <w:r w:rsidRPr="00A81326">
        <w:rPr>
          <w:rFonts w:ascii="Verdana" w:hAnsi="Verdana"/>
        </w:rPr>
        <w:t xml:space="preserve"> eeuwse cottages komt op Saba niet van de grond, laat staan rondleidingen en bezoeken. Dhr Caderius van Veen spant zich al jaren in om samen met Erfgoed vereniging Heemschut en anderen vorm te geven aan de bescherming van dit erfgoed en aandacht te vragen voor deze waarde van het eiland Saba en daarmee dus ook voor het toerisme.</w:t>
      </w:r>
    </w:p>
    <w:p w14:paraId="7B31E2BC" w14:textId="77777777" w:rsidR="003F7C0A" w:rsidRPr="00A81326" w:rsidRDefault="003F7C0A" w:rsidP="003F7C0A">
      <w:pPr>
        <w:rPr>
          <w:rFonts w:ascii="Verdana" w:hAnsi="Verdana"/>
        </w:rPr>
      </w:pPr>
      <w:r w:rsidRPr="00A81326">
        <w:rPr>
          <w:rFonts w:ascii="Verdana" w:hAnsi="Verdana"/>
        </w:rPr>
        <w:t>Dit staat echter grotendeels los van de activiteiten van de Stichting Dutch Museum Saba.</w:t>
      </w:r>
    </w:p>
    <w:p w14:paraId="43D44BE5" w14:textId="77777777" w:rsidR="003F7C0A" w:rsidRPr="00A81326" w:rsidRDefault="003F7C0A" w:rsidP="003F7C0A">
      <w:pPr>
        <w:rPr>
          <w:rFonts w:ascii="Verdana" w:hAnsi="Verdana"/>
        </w:rPr>
      </w:pPr>
    </w:p>
    <w:p w14:paraId="427064EF" w14:textId="77777777" w:rsidR="003F7C0A" w:rsidRPr="00A81326" w:rsidRDefault="003F7C0A" w:rsidP="003F7C0A">
      <w:pPr>
        <w:rPr>
          <w:rFonts w:ascii="Verdana" w:hAnsi="Verdana"/>
        </w:rPr>
      </w:pPr>
      <w:r w:rsidRPr="00A81326">
        <w:rPr>
          <w:rFonts w:ascii="Verdana" w:hAnsi="Verdana"/>
        </w:rPr>
        <w:t>Toch probeert de stichting ook – als een afgeleid doel – toeristen naar Saba te lokken die ook voor de cultuurhistorie geïnteresseerd zijn.</w:t>
      </w:r>
    </w:p>
    <w:p w14:paraId="6CDD0F5F" w14:textId="77777777" w:rsidR="003F7C0A" w:rsidRPr="00A81326" w:rsidRDefault="003F7C0A" w:rsidP="003F7C0A">
      <w:pPr>
        <w:rPr>
          <w:rFonts w:ascii="Verdana" w:hAnsi="Verdana"/>
        </w:rPr>
      </w:pPr>
      <w:r w:rsidRPr="00A81326">
        <w:rPr>
          <w:rFonts w:ascii="Verdana" w:hAnsi="Verdana"/>
        </w:rPr>
        <w:t xml:space="preserve">De website </w:t>
      </w:r>
      <w:hyperlink r:id="rId8" w:history="1">
        <w:r w:rsidRPr="00A81326">
          <w:rPr>
            <w:rStyle w:val="Hyperlink"/>
            <w:rFonts w:ascii="Verdana" w:hAnsi="Verdana"/>
            <w:color w:val="auto"/>
          </w:rPr>
          <w:t>www.museum-saba.com</w:t>
        </w:r>
      </w:hyperlink>
      <w:r w:rsidRPr="00A81326">
        <w:rPr>
          <w:rFonts w:ascii="Verdana" w:hAnsi="Verdana"/>
        </w:rPr>
        <w:t xml:space="preserve"> is daarvoor het belangrijkste middel. Daarnaast worden reis-organisaties die “soft-tourism” bevorderen benaderd. Vooralsnog vooral Nederlands- en Engelstalige reisorganisaties is al – met enig succes – gevraagd om het museum op hun websites te vermelden.</w:t>
      </w:r>
    </w:p>
    <w:p w14:paraId="77A39496" w14:textId="77777777" w:rsidR="003F7C0A" w:rsidRPr="00A81326" w:rsidRDefault="003F7C0A" w:rsidP="003F7C0A">
      <w:pPr>
        <w:rPr>
          <w:rFonts w:ascii="Verdana" w:hAnsi="Verdana"/>
        </w:rPr>
      </w:pPr>
      <w:r w:rsidRPr="00A81326">
        <w:rPr>
          <w:rFonts w:ascii="Verdana" w:hAnsi="Verdana"/>
        </w:rPr>
        <w:t>Het is al gebleken dat er geen essentieel verschil bestaat tussen Nederlandse en andere toeristen v.w.b. interesses en dus ook v.w.b. promotie voor doel 1 of 2.</w:t>
      </w:r>
    </w:p>
    <w:p w14:paraId="5988400B" w14:textId="77777777" w:rsidR="003F7C0A" w:rsidRPr="00A81326" w:rsidRDefault="003F7C0A" w:rsidP="003F7C0A">
      <w:pPr>
        <w:rPr>
          <w:rFonts w:ascii="Verdana" w:hAnsi="Verdana"/>
        </w:rPr>
      </w:pPr>
      <w:r w:rsidRPr="00A81326">
        <w:rPr>
          <w:rFonts w:ascii="Verdana" w:hAnsi="Verdana"/>
        </w:rPr>
        <w:t>Naast de website wordt een distributieplan uitgevoerd voor folders die met name verspreid worden naar hotels, restaurants en taxichauffeurs maar ook naar andere typisch toeristische trekpleisters en natuurlijk ook het toeristenbureau. Dit laatste heeft ook binnen een week de vermelding van het museum op de eigen website geplaatst.</w:t>
      </w:r>
    </w:p>
    <w:p w14:paraId="5B0DC215" w14:textId="77777777" w:rsidR="003F7C0A" w:rsidRPr="00A81326" w:rsidRDefault="003F7C0A" w:rsidP="003F7C0A">
      <w:pPr>
        <w:rPr>
          <w:rFonts w:ascii="Verdana" w:hAnsi="Verdana"/>
        </w:rPr>
      </w:pPr>
      <w:r w:rsidRPr="00A81326">
        <w:rPr>
          <w:rFonts w:ascii="Verdana" w:hAnsi="Verdana"/>
        </w:rPr>
        <w:t xml:space="preserve">Een nieuw contact met de organisatie MOWIC zal binnenkort leiden tot publicatie van de activiteiten in hun nieuwsbrief. (Zie ook </w:t>
      </w:r>
      <w:hyperlink r:id="rId9" w:history="1">
        <w:r w:rsidRPr="00A81326">
          <w:rPr>
            <w:rStyle w:val="Hyperlink"/>
            <w:rFonts w:ascii="Verdana" w:hAnsi="Verdana"/>
            <w:color w:val="auto"/>
          </w:rPr>
          <w:t>http://www.culturalheritageconnections.org/wiki/MoWIC_Foundation_%28Monuments_of_the_Dutch_West_India_Company%29</w:t>
        </w:r>
      </w:hyperlink>
      <w:r w:rsidRPr="00A81326">
        <w:rPr>
          <w:rFonts w:ascii="Verdana" w:hAnsi="Verdana"/>
        </w:rPr>
        <w:t xml:space="preserve"> ) en zo zullen nog meer instanties benaderd worden.</w:t>
      </w:r>
    </w:p>
    <w:p w14:paraId="39DB8289" w14:textId="77777777" w:rsidR="003F7C0A" w:rsidRPr="00A81326" w:rsidRDefault="003F7C0A" w:rsidP="003F7C0A">
      <w:pPr>
        <w:rPr>
          <w:rFonts w:ascii="Verdana" w:hAnsi="Verdana"/>
        </w:rPr>
      </w:pPr>
    </w:p>
    <w:p w14:paraId="352B929E" w14:textId="665A3D56" w:rsidR="003F7C0A" w:rsidRPr="00A81326" w:rsidRDefault="003F7C0A" w:rsidP="003F7C0A">
      <w:pPr>
        <w:rPr>
          <w:rFonts w:ascii="Verdana" w:hAnsi="Verdana"/>
        </w:rPr>
      </w:pPr>
      <w:r w:rsidRPr="00A81326">
        <w:rPr>
          <w:rFonts w:ascii="Verdana" w:hAnsi="Verdana"/>
        </w:rPr>
        <w:t>Ook doelgroep b wordt i.h.a. het beste bereikt via de communicatie / PR middelen die genoemd zijn voor groe</w:t>
      </w:r>
      <w:r w:rsidR="008B3CB7" w:rsidRPr="00A81326">
        <w:rPr>
          <w:rFonts w:ascii="Verdana" w:hAnsi="Verdana"/>
        </w:rPr>
        <w:t xml:space="preserve">p a. </w:t>
      </w:r>
      <w:r w:rsidR="008B3CB7" w:rsidRPr="00A81326">
        <w:rPr>
          <w:rFonts w:ascii="Verdana" w:hAnsi="Verdana"/>
        </w:rPr>
        <w:br/>
        <w:t xml:space="preserve">Alleen voor doelgroep c </w:t>
      </w:r>
      <w:r w:rsidRPr="00A81326">
        <w:rPr>
          <w:rFonts w:ascii="Verdana" w:hAnsi="Verdana"/>
        </w:rPr>
        <w:t>s mede gezien schoolprogramma’s doel 2 en vooral de WIC het meest interessante. De website is daar echter niet het geëigende communicatie middel. Facebook wordt op Saba gebruikt bijna alsof het email is. Vandaar dat het museum iedere dag (of bijna iedere dag) een foto plaatst van zaken die nog niet op de website te vinden zijn en die nog verwerkt worden in de totale inventarisatie. Ook scans van het gastenboek volg</w:t>
      </w:r>
      <w:r w:rsidR="00B1651E" w:rsidRPr="00A81326">
        <w:rPr>
          <w:rFonts w:ascii="Verdana" w:hAnsi="Verdana"/>
        </w:rPr>
        <w:t>d</w:t>
      </w:r>
      <w:r w:rsidRPr="00A81326">
        <w:rPr>
          <w:rFonts w:ascii="Verdana" w:hAnsi="Verdana"/>
        </w:rPr>
        <w:t>en om vooral de andere volwassenen (o.a. groep d) te interesseren. Ook de on-line krant voor Saba (</w:t>
      </w:r>
      <w:hyperlink r:id="rId10" w:history="1">
        <w:r w:rsidRPr="00A81326">
          <w:rPr>
            <w:rStyle w:val="Hyperlink"/>
            <w:rFonts w:ascii="Verdana" w:hAnsi="Verdana"/>
            <w:color w:val="auto"/>
          </w:rPr>
          <w:t>www.saba-news.com</w:t>
        </w:r>
      </w:hyperlink>
      <w:r w:rsidRPr="00A81326">
        <w:rPr>
          <w:rFonts w:ascii="Verdana" w:hAnsi="Verdana"/>
        </w:rPr>
        <w:t xml:space="preserve">) is gebruikt voor aankondigingen van het museum. Bijkomend maar niet essentieel </w:t>
      </w:r>
      <w:r w:rsidR="00B1651E" w:rsidRPr="00A81326">
        <w:rPr>
          <w:rFonts w:ascii="Verdana" w:hAnsi="Verdana"/>
        </w:rPr>
        <w:t>wa</w:t>
      </w:r>
      <w:r w:rsidRPr="00A81326">
        <w:rPr>
          <w:rFonts w:ascii="Verdana" w:hAnsi="Verdana"/>
        </w:rPr>
        <w:t>s dat dhr Caderius van Veen als redacteur ook deze krant bijh</w:t>
      </w:r>
      <w:r w:rsidR="00B1651E" w:rsidRPr="00A81326">
        <w:rPr>
          <w:rFonts w:ascii="Verdana" w:hAnsi="Verdana"/>
        </w:rPr>
        <w:t>ield</w:t>
      </w:r>
      <w:r w:rsidRPr="00A81326">
        <w:rPr>
          <w:rFonts w:ascii="Verdana" w:hAnsi="Verdana"/>
        </w:rPr>
        <w:t>.</w:t>
      </w:r>
    </w:p>
    <w:p w14:paraId="63A490DC" w14:textId="77777777" w:rsidR="003F7C0A" w:rsidRPr="00A81326" w:rsidRDefault="003F7C0A" w:rsidP="003F7C0A">
      <w:pPr>
        <w:rPr>
          <w:rFonts w:ascii="Verdana" w:hAnsi="Verdana"/>
        </w:rPr>
      </w:pPr>
    </w:p>
    <w:p w14:paraId="3B56437B" w14:textId="77777777" w:rsidR="003F7C0A" w:rsidRPr="00A81326" w:rsidRDefault="003F7C0A" w:rsidP="003F7C0A">
      <w:pPr>
        <w:rPr>
          <w:rFonts w:ascii="Verdana" w:hAnsi="Verdana"/>
        </w:rPr>
      </w:pPr>
      <w:r w:rsidRPr="00A81326">
        <w:rPr>
          <w:rFonts w:ascii="Verdana" w:hAnsi="Verdana"/>
        </w:rPr>
        <w:t>Te bereiken resultaten van alle reclame, communicatie en PR activiteiten zijn moeilijk te plannen en te meten. Ten eerste vanwege de beginfase van het museum, ten tweede door het geringe aantal inwoners op Saba (900 stemgerechtigden en dan nog een kleine 1000 anderen).</w:t>
      </w:r>
    </w:p>
    <w:p w14:paraId="77678D50" w14:textId="064FF981" w:rsidR="003F7C0A" w:rsidRPr="00A81326" w:rsidRDefault="003F7C0A" w:rsidP="003F7C0A">
      <w:pPr>
        <w:rPr>
          <w:rFonts w:ascii="Verdana" w:hAnsi="Verdana"/>
        </w:rPr>
      </w:pPr>
      <w:r w:rsidRPr="00A81326">
        <w:rPr>
          <w:rFonts w:ascii="Verdana" w:hAnsi="Verdana"/>
        </w:rPr>
        <w:t>De berichten in het gastenboek, de vragen en commentaren tijdens en na het bezoek en – voorzover traceerbaar – de mond tot mond reclame.</w:t>
      </w:r>
      <w:r w:rsidRPr="00A81326">
        <w:rPr>
          <w:rFonts w:ascii="Verdana" w:hAnsi="Verdana"/>
        </w:rPr>
        <w:br/>
        <w:t xml:space="preserve">Via </w:t>
      </w:r>
      <w:hyperlink r:id="rId11" w:history="1">
        <w:r w:rsidRPr="00A81326">
          <w:rPr>
            <w:rStyle w:val="Hyperlink"/>
            <w:rFonts w:ascii="Verdana" w:hAnsi="Verdana"/>
            <w:color w:val="auto"/>
          </w:rPr>
          <w:t>www.tripadvisor.com</w:t>
        </w:r>
      </w:hyperlink>
      <w:r w:rsidRPr="00A81326">
        <w:rPr>
          <w:rFonts w:ascii="Verdana" w:hAnsi="Verdana"/>
        </w:rPr>
        <w:t xml:space="preserve"> worden hopelijk </w:t>
      </w:r>
      <w:r w:rsidR="00B1651E" w:rsidRPr="00A81326">
        <w:rPr>
          <w:rFonts w:ascii="Verdana" w:hAnsi="Verdana"/>
        </w:rPr>
        <w:t xml:space="preserve">meer </w:t>
      </w:r>
      <w:r w:rsidRPr="00A81326">
        <w:rPr>
          <w:rFonts w:ascii="Verdana" w:hAnsi="Verdana"/>
        </w:rPr>
        <w:t>evaluerende publicaties gedeeld en bezoekers zullen over deze mogelijkheid geïnformeerd worden.  Wat wel een min of meer meetbaar gegeven kan zijn is het percentage portals en gerelateerde websites waar het museum vermeld kan worden. Vooralsnog wordt dit gedaan op Nederlandstalige en later ook Engelse media.</w:t>
      </w:r>
    </w:p>
    <w:p w14:paraId="5AA528C7" w14:textId="77777777" w:rsidR="003F7C0A" w:rsidRPr="00A81326" w:rsidRDefault="003F7C0A" w:rsidP="003F7C0A">
      <w:pPr>
        <w:rPr>
          <w:rFonts w:ascii="Verdana" w:hAnsi="Verdana"/>
        </w:rPr>
      </w:pPr>
      <w:r w:rsidRPr="00A81326">
        <w:rPr>
          <w:rFonts w:ascii="Verdana" w:hAnsi="Verdana"/>
        </w:rPr>
        <w:t>Wat taal betreft is er gekozen voor het Engels. De bezoekers van Saba weten dat dit de voertaal is en i.h.a. geldt dat met die taal de meeste potentiële bezoekers uit de voeten kunnen.</w:t>
      </w:r>
    </w:p>
    <w:p w14:paraId="2CD021BF" w14:textId="77777777" w:rsidR="001462A0" w:rsidRPr="00A81326" w:rsidRDefault="001462A0" w:rsidP="001462A0">
      <w:pPr>
        <w:rPr>
          <w:rFonts w:ascii="Verdana" w:hAnsi="Verdana"/>
        </w:rPr>
      </w:pPr>
    </w:p>
    <w:p w14:paraId="6DFCEB8E" w14:textId="77777777" w:rsidR="001462A0" w:rsidRPr="00A81326" w:rsidRDefault="001462A0" w:rsidP="001462A0">
      <w:pPr>
        <w:rPr>
          <w:rFonts w:ascii="Verdana" w:hAnsi="Verdana"/>
        </w:rPr>
      </w:pPr>
      <w:r w:rsidRPr="00A81326">
        <w:rPr>
          <w:rFonts w:ascii="Verdana" w:hAnsi="Verdana"/>
        </w:rPr>
        <w:t>Nagenoeg alle aandacht blijft gericht op communicatie-kanalen via internet vanwege het feit, dat de doelgroep ook voor 99% toeristisch is.</w:t>
      </w:r>
    </w:p>
    <w:p w14:paraId="1AE585E6" w14:textId="77777777" w:rsidR="001462A0" w:rsidRPr="00A81326" w:rsidRDefault="001462A0" w:rsidP="001462A0">
      <w:pPr>
        <w:rPr>
          <w:rFonts w:ascii="Verdana" w:hAnsi="Verdana"/>
        </w:rPr>
      </w:pPr>
    </w:p>
    <w:p w14:paraId="724E7DD3" w14:textId="77777777" w:rsidR="001462A0" w:rsidRPr="00A81326" w:rsidRDefault="001462A0" w:rsidP="001462A0">
      <w:pPr>
        <w:rPr>
          <w:rFonts w:ascii="Verdana" w:hAnsi="Verdana"/>
        </w:rPr>
      </w:pPr>
      <w:r w:rsidRPr="00A81326">
        <w:rPr>
          <w:rFonts w:ascii="Verdana" w:hAnsi="Verdana"/>
        </w:rPr>
        <w:t xml:space="preserve">Het meest urgent blijft de voortgang van de website </w:t>
      </w:r>
      <w:hyperlink r:id="rId12" w:history="1">
        <w:r w:rsidRPr="00A81326">
          <w:rPr>
            <w:rStyle w:val="Hyperlink"/>
            <w:rFonts w:ascii="Verdana" w:hAnsi="Verdana"/>
            <w:color w:val="auto"/>
          </w:rPr>
          <w:t>www.museum-saba.com</w:t>
        </w:r>
      </w:hyperlink>
      <w:r w:rsidRPr="00A81326">
        <w:rPr>
          <w:rFonts w:ascii="Verdana" w:hAnsi="Verdana"/>
        </w:rPr>
        <w:t>, van de FaceBook pagina en via Google+</w:t>
      </w:r>
    </w:p>
    <w:p w14:paraId="483E0D79" w14:textId="77777777" w:rsidR="001462A0" w:rsidRPr="00A81326" w:rsidRDefault="001462A0" w:rsidP="001462A0">
      <w:pPr>
        <w:rPr>
          <w:rFonts w:ascii="Verdana" w:hAnsi="Verdana"/>
        </w:rPr>
      </w:pPr>
    </w:p>
    <w:p w14:paraId="0F97C4AF" w14:textId="77777777" w:rsidR="001462A0" w:rsidRPr="00A81326" w:rsidRDefault="001462A0" w:rsidP="001462A0">
      <w:pPr>
        <w:rPr>
          <w:rFonts w:ascii="Verdana" w:hAnsi="Verdana"/>
        </w:rPr>
      </w:pPr>
      <w:r w:rsidRPr="00A81326">
        <w:rPr>
          <w:rFonts w:ascii="Verdana" w:hAnsi="Verdana"/>
        </w:rPr>
        <w:t>Zaken die verder nog verbeterd moeten worden zijn:</w:t>
      </w:r>
    </w:p>
    <w:p w14:paraId="4C612C5D" w14:textId="77777777" w:rsidR="001462A0" w:rsidRPr="00A81326" w:rsidRDefault="001462A0" w:rsidP="001462A0">
      <w:pPr>
        <w:rPr>
          <w:rFonts w:ascii="Verdana" w:hAnsi="Verdana"/>
        </w:rPr>
      </w:pPr>
      <w:r w:rsidRPr="00A81326">
        <w:rPr>
          <w:rFonts w:ascii="Verdana" w:hAnsi="Verdana"/>
        </w:rPr>
        <w:t>Meta-tags voor de website zelf</w:t>
      </w:r>
    </w:p>
    <w:p w14:paraId="46EFCDDE" w14:textId="77777777" w:rsidR="001462A0" w:rsidRPr="00A81326" w:rsidRDefault="001462A0" w:rsidP="001462A0">
      <w:pPr>
        <w:rPr>
          <w:rFonts w:ascii="Verdana" w:hAnsi="Verdana"/>
        </w:rPr>
      </w:pPr>
      <w:r w:rsidRPr="00A81326">
        <w:rPr>
          <w:rFonts w:ascii="Verdana" w:hAnsi="Verdana"/>
        </w:rPr>
        <w:t>Titels, Meta-tags en links vanaf speciale collectie-sites en foto-albums</w:t>
      </w:r>
    </w:p>
    <w:p w14:paraId="78B98E91" w14:textId="77777777" w:rsidR="001462A0" w:rsidRPr="00A81326" w:rsidRDefault="001462A0" w:rsidP="001462A0">
      <w:pPr>
        <w:rPr>
          <w:rFonts w:ascii="Verdana" w:hAnsi="Verdana"/>
        </w:rPr>
      </w:pPr>
      <w:r w:rsidRPr="00A81326">
        <w:rPr>
          <w:rFonts w:ascii="Verdana" w:hAnsi="Verdana"/>
        </w:rPr>
        <w:t>Meer verwijzingen vanaf andere websites evt via link-ruil</w:t>
      </w:r>
    </w:p>
    <w:p w14:paraId="019F577A" w14:textId="77777777" w:rsidR="001462A0" w:rsidRPr="00A81326" w:rsidRDefault="001462A0" w:rsidP="001462A0">
      <w:pPr>
        <w:rPr>
          <w:rFonts w:ascii="Verdana" w:hAnsi="Verdana"/>
        </w:rPr>
      </w:pPr>
      <w:r w:rsidRPr="00A81326">
        <w:rPr>
          <w:rFonts w:ascii="Verdana" w:hAnsi="Verdana"/>
        </w:rPr>
        <w:t>Meer aandacht voor links vanaf sites in de diverse talen</w:t>
      </w:r>
    </w:p>
    <w:p w14:paraId="58EB8E1A" w14:textId="77777777" w:rsidR="001462A0" w:rsidRPr="00A81326" w:rsidRDefault="001462A0" w:rsidP="001462A0">
      <w:pPr>
        <w:rPr>
          <w:rFonts w:ascii="Verdana" w:hAnsi="Verdana"/>
        </w:rPr>
      </w:pPr>
      <w:r w:rsidRPr="00A81326">
        <w:rPr>
          <w:rFonts w:ascii="Verdana" w:hAnsi="Verdana"/>
        </w:rPr>
        <w:t>Meer vermeldingen via toeristische sites i.h.a.</w:t>
      </w:r>
    </w:p>
    <w:p w14:paraId="5FB770C8" w14:textId="77777777" w:rsidR="001462A0" w:rsidRPr="00A81326" w:rsidRDefault="001462A0" w:rsidP="001462A0">
      <w:pPr>
        <w:rPr>
          <w:rFonts w:ascii="Verdana" w:hAnsi="Verdana"/>
        </w:rPr>
      </w:pPr>
      <w:r w:rsidRPr="00A81326">
        <w:rPr>
          <w:rFonts w:ascii="Verdana" w:hAnsi="Verdana"/>
        </w:rPr>
        <w:t>Meer contacten via transport bedrijven als Winair en DawnII maar misschien zelfs grotere luchtvaartmaatschappijen, touroperators e.d.</w:t>
      </w:r>
    </w:p>
    <w:p w14:paraId="1B6E9F32" w14:textId="77777777" w:rsidR="001462A0" w:rsidRPr="00A81326" w:rsidRDefault="001462A0" w:rsidP="001462A0">
      <w:pPr>
        <w:rPr>
          <w:rFonts w:ascii="Verdana" w:hAnsi="Verdana"/>
        </w:rPr>
      </w:pPr>
      <w:r w:rsidRPr="00A81326">
        <w:rPr>
          <w:rFonts w:ascii="Verdana" w:hAnsi="Verdana"/>
        </w:rPr>
        <w:t>Meer reviews via tripadvisor.com e.d.</w:t>
      </w:r>
    </w:p>
    <w:p w14:paraId="7DDE0246" w14:textId="77777777" w:rsidR="001462A0" w:rsidRPr="00A81326" w:rsidRDefault="001462A0" w:rsidP="001462A0">
      <w:pPr>
        <w:rPr>
          <w:rFonts w:ascii="Verdana" w:hAnsi="Verdana"/>
        </w:rPr>
      </w:pPr>
    </w:p>
    <w:p w14:paraId="490A31B6" w14:textId="77777777" w:rsidR="001462A0" w:rsidRPr="00A81326" w:rsidRDefault="001462A0" w:rsidP="001462A0">
      <w:pPr>
        <w:rPr>
          <w:rFonts w:ascii="Verdana" w:hAnsi="Verdana"/>
        </w:rPr>
      </w:pPr>
      <w:r w:rsidRPr="00A81326">
        <w:rPr>
          <w:rFonts w:ascii="Verdana" w:hAnsi="Verdana"/>
        </w:rPr>
        <w:t xml:space="preserve">Meer nadruk op de presentaties vooral betreffende de WIC </w:t>
      </w:r>
    </w:p>
    <w:p w14:paraId="2721FDBE" w14:textId="77777777" w:rsidR="001462A0" w:rsidRPr="00A81326" w:rsidRDefault="001462A0" w:rsidP="001462A0">
      <w:pPr>
        <w:rPr>
          <w:rFonts w:ascii="Verdana" w:hAnsi="Verdana"/>
        </w:rPr>
      </w:pPr>
    </w:p>
    <w:p w14:paraId="5E1027B5" w14:textId="77777777" w:rsidR="001462A0" w:rsidRPr="00A81326" w:rsidRDefault="001462A0" w:rsidP="001462A0">
      <w:pPr>
        <w:rPr>
          <w:rFonts w:ascii="Verdana" w:hAnsi="Verdana"/>
        </w:rPr>
      </w:pPr>
      <w:r w:rsidRPr="00A81326">
        <w:rPr>
          <w:rFonts w:ascii="Verdana" w:hAnsi="Verdana"/>
        </w:rPr>
        <w:t>Verder moet natuurlijk het verspreiden van folders doorgaan, maar ook moet de plaatselijke bevolking beter geïnformeerd worden, hetgeen gedaan kan worden door plaatselijke krant en directe uitnodigingen.</w:t>
      </w:r>
    </w:p>
    <w:p w14:paraId="76B84484" w14:textId="77777777" w:rsidR="00C70806" w:rsidRPr="00A81326" w:rsidRDefault="00C70806" w:rsidP="00C70806">
      <w:pPr>
        <w:spacing w:before="100" w:beforeAutospacing="1" w:after="100" w:afterAutospacing="1"/>
        <w:rPr>
          <w:rFonts w:ascii="Verdana" w:hAnsi="Verdana" w:cs="Times New Roman"/>
        </w:rPr>
      </w:pPr>
    </w:p>
    <w:p w14:paraId="16296D8C" w14:textId="1D30AB0F"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11.1b </w:t>
      </w:r>
      <w:r w:rsidR="003F7C0A" w:rsidRPr="00A81326">
        <w:rPr>
          <w:rFonts w:ascii="Verdana" w:hAnsi="Verdana" w:cs="Times New Roman"/>
          <w:b/>
          <w:bCs/>
        </w:rPr>
        <w:t>Toepassing door</w:t>
      </w:r>
      <w:r w:rsidRPr="00A81326">
        <w:rPr>
          <w:rFonts w:ascii="Verdana" w:hAnsi="Verdana" w:cs="Times New Roman"/>
          <w:b/>
          <w:bCs/>
        </w:rPr>
        <w:t xml:space="preserve"> het museum </w:t>
      </w:r>
      <w:r w:rsidR="003F7C0A" w:rsidRPr="00A81326">
        <w:rPr>
          <w:rFonts w:ascii="Verdana" w:hAnsi="Verdana" w:cs="Times New Roman"/>
          <w:b/>
          <w:bCs/>
        </w:rPr>
        <w:t xml:space="preserve">van </w:t>
      </w:r>
      <w:r w:rsidRPr="00A81326">
        <w:rPr>
          <w:rFonts w:ascii="Verdana" w:hAnsi="Verdana" w:cs="Times New Roman"/>
          <w:b/>
          <w:bCs/>
        </w:rPr>
        <w:t>het comm</w:t>
      </w:r>
      <w:r w:rsidR="003F7C0A" w:rsidRPr="00A81326">
        <w:rPr>
          <w:rFonts w:ascii="Verdana" w:hAnsi="Verdana" w:cs="Times New Roman"/>
          <w:b/>
          <w:bCs/>
        </w:rPr>
        <w:t>unicatie- en marketingbeleid.</w:t>
      </w:r>
    </w:p>
    <w:p w14:paraId="4745E79A" w14:textId="5FBF9E41" w:rsidR="00C70806" w:rsidRPr="00A81326" w:rsidRDefault="00C70806" w:rsidP="00C70806">
      <w:pPr>
        <w:spacing w:before="100" w:beforeAutospacing="1" w:after="100" w:afterAutospacing="1"/>
        <w:rPr>
          <w:rFonts w:ascii="Verdana" w:hAnsi="Verdana" w:cs="Times New Roman"/>
          <w:bCs/>
        </w:rPr>
      </w:pPr>
      <w:r w:rsidRPr="00A81326">
        <w:rPr>
          <w:rFonts w:ascii="Verdana" w:hAnsi="Verdana" w:cs="Verdana"/>
          <w:lang w:val="en-US"/>
        </w:rPr>
        <w:t>11.01b</w:t>
      </w:r>
      <w:r w:rsidRPr="00A81326">
        <w:rPr>
          <w:rFonts w:ascii="Verdana" w:hAnsi="Verdana" w:cs="Times New Roman"/>
          <w:bCs/>
        </w:rPr>
        <w:t xml:space="preserve"> </w:t>
      </w:r>
      <w:r w:rsidRPr="00A81326">
        <w:rPr>
          <w:rFonts w:ascii="Verdana" w:hAnsi="Verdana" w:cs="Times New Roman"/>
          <w:bCs/>
        </w:rPr>
        <w:br/>
        <w:t>Uit met name de beleidsnotitie moge ook blijken wat er allemaal in uitvoering is</w:t>
      </w:r>
    </w:p>
    <w:p w14:paraId="5FD2D0D7" w14:textId="4F38189D"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11.1c </w:t>
      </w:r>
      <w:r w:rsidR="003F7C0A" w:rsidRPr="00A81326">
        <w:rPr>
          <w:rFonts w:ascii="Verdana" w:hAnsi="Verdana" w:cs="Times New Roman"/>
          <w:b/>
          <w:bCs/>
        </w:rPr>
        <w:t>Periodieke e</w:t>
      </w:r>
      <w:r w:rsidRPr="00A81326">
        <w:rPr>
          <w:rFonts w:ascii="Verdana" w:hAnsi="Verdana" w:cs="Times New Roman"/>
          <w:b/>
          <w:bCs/>
        </w:rPr>
        <w:t>valu</w:t>
      </w:r>
      <w:r w:rsidR="003F7C0A" w:rsidRPr="00A81326">
        <w:rPr>
          <w:rFonts w:ascii="Verdana" w:hAnsi="Verdana" w:cs="Times New Roman"/>
          <w:b/>
          <w:bCs/>
        </w:rPr>
        <w:t>atie</w:t>
      </w:r>
      <w:r w:rsidRPr="00A81326">
        <w:rPr>
          <w:rFonts w:ascii="Verdana" w:hAnsi="Verdana" w:cs="Times New Roman"/>
          <w:b/>
          <w:bCs/>
        </w:rPr>
        <w:t xml:space="preserve"> het </w:t>
      </w:r>
      <w:r w:rsidR="003F7C0A" w:rsidRPr="00A81326">
        <w:rPr>
          <w:rFonts w:ascii="Verdana" w:hAnsi="Verdana" w:cs="Times New Roman"/>
          <w:b/>
          <w:bCs/>
        </w:rPr>
        <w:t xml:space="preserve">door het </w:t>
      </w:r>
      <w:r w:rsidRPr="00A81326">
        <w:rPr>
          <w:rFonts w:ascii="Verdana" w:hAnsi="Verdana" w:cs="Times New Roman"/>
          <w:b/>
          <w:bCs/>
        </w:rPr>
        <w:t xml:space="preserve">museum </w:t>
      </w:r>
      <w:r w:rsidR="003F7C0A" w:rsidRPr="00A81326">
        <w:rPr>
          <w:rFonts w:ascii="Verdana" w:hAnsi="Verdana" w:cs="Times New Roman"/>
          <w:b/>
          <w:bCs/>
        </w:rPr>
        <w:t>van</w:t>
      </w:r>
      <w:r w:rsidRPr="00A81326">
        <w:rPr>
          <w:rFonts w:ascii="Verdana" w:hAnsi="Verdana" w:cs="Times New Roman"/>
          <w:b/>
          <w:bCs/>
        </w:rPr>
        <w:t xml:space="preserve"> het communicatie- en marketingbeleid</w:t>
      </w:r>
      <w:r w:rsidR="003F7C0A" w:rsidRPr="00A81326">
        <w:rPr>
          <w:rFonts w:ascii="Verdana" w:hAnsi="Verdana" w:cs="Times New Roman"/>
          <w:b/>
          <w:bCs/>
        </w:rPr>
        <w:t>.</w:t>
      </w:r>
    </w:p>
    <w:p w14:paraId="35A2B667"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11.01c</w:t>
      </w:r>
    </w:p>
    <w:p w14:paraId="3E3C4F48" w14:textId="6C62BA8F"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 Een en ander is ook genoemd in de beleidsnotitie</w:t>
      </w:r>
      <w:r w:rsidR="001462A0" w:rsidRPr="00A81326">
        <w:rPr>
          <w:rFonts w:ascii="Verdana" w:hAnsi="Verdana" w:cs="Verdana"/>
          <w:lang w:val="en-US"/>
        </w:rPr>
        <w:t xml:space="preserve"> onder 11.1a</w:t>
      </w:r>
      <w:r w:rsidRPr="00A81326">
        <w:rPr>
          <w:rFonts w:ascii="Verdana" w:hAnsi="Verdana" w:cs="Verdana"/>
          <w:lang w:val="en-US"/>
        </w:rPr>
        <w:t>.</w:t>
      </w:r>
    </w:p>
    <w:p w14:paraId="2D62F381" w14:textId="77777777" w:rsidR="00C70806" w:rsidRPr="00A81326" w:rsidRDefault="00C70806" w:rsidP="002B73B8">
      <w:pPr>
        <w:rPr>
          <w:rFonts w:ascii="Verdana" w:hAnsi="Verdana"/>
        </w:rPr>
      </w:pPr>
    </w:p>
    <w:p w14:paraId="163EF849" w14:textId="77777777" w:rsidR="00C70806" w:rsidRPr="00A81326" w:rsidRDefault="00C70806" w:rsidP="00C70806">
      <w:pPr>
        <w:spacing w:before="100" w:beforeAutospacing="1" w:after="100" w:afterAutospacing="1"/>
        <w:outlineLvl w:val="0"/>
        <w:rPr>
          <w:rFonts w:ascii="Verdana" w:eastAsia="Times New Roman" w:hAnsi="Verdana" w:cs="Times New Roman"/>
          <w:b/>
          <w:bCs/>
          <w:kern w:val="36"/>
        </w:rPr>
      </w:pPr>
      <w:r w:rsidRPr="00A81326">
        <w:rPr>
          <w:rStyle w:val="hps"/>
          <w:rFonts w:ascii="Verdana" w:eastAsia="Times New Roman" w:hAnsi="Verdana" w:cs="Times New Roman"/>
          <w:b/>
          <w:lang w:val="en"/>
        </w:rPr>
        <w:t>12</w:t>
      </w:r>
      <w:r w:rsidRPr="00A81326">
        <w:rPr>
          <w:rFonts w:ascii="Verdana" w:eastAsia="Times New Roman" w:hAnsi="Verdana" w:cs="Times New Roman"/>
          <w:b/>
          <w:lang w:val="en"/>
        </w:rPr>
        <w:t>-</w:t>
      </w:r>
      <w:r w:rsidRPr="00A81326">
        <w:rPr>
          <w:rFonts w:ascii="Verdana" w:eastAsia="Times New Roman" w:hAnsi="Verdana" w:cs="Times New Roman"/>
          <w:b/>
          <w:bCs/>
          <w:kern w:val="36"/>
        </w:rPr>
        <w:t>Educatie</w:t>
      </w:r>
    </w:p>
    <w:p w14:paraId="08C7B6AE" w14:textId="75D3D95A" w:rsidR="00C70806" w:rsidRPr="00A81326" w:rsidRDefault="009377DE" w:rsidP="00C70806">
      <w:pPr>
        <w:spacing w:before="100" w:beforeAutospacing="1" w:after="100" w:afterAutospacing="1"/>
        <w:rPr>
          <w:rFonts w:ascii="Verdana" w:hAnsi="Verdana" w:cs="Times New Roman"/>
        </w:rPr>
      </w:pPr>
      <w:r w:rsidRPr="00A81326">
        <w:rPr>
          <w:rFonts w:ascii="Verdana" w:hAnsi="Verdana" w:cs="Times New Roman"/>
          <w:b/>
          <w:bCs/>
        </w:rPr>
        <w:t>12.1a E</w:t>
      </w:r>
      <w:r w:rsidR="00C70806" w:rsidRPr="00A81326">
        <w:rPr>
          <w:rFonts w:ascii="Verdana" w:hAnsi="Verdana" w:cs="Times New Roman"/>
          <w:b/>
          <w:bCs/>
        </w:rPr>
        <w:t xml:space="preserve">en geschreven educatiebeleid </w:t>
      </w:r>
      <w:r w:rsidRPr="00A81326">
        <w:rPr>
          <w:rFonts w:ascii="Verdana" w:hAnsi="Verdana" w:cs="Times New Roman"/>
          <w:b/>
          <w:bCs/>
        </w:rPr>
        <w:t xml:space="preserve">van het museum </w:t>
      </w:r>
      <w:r w:rsidR="00C70806" w:rsidRPr="00A81326">
        <w:rPr>
          <w:rFonts w:ascii="Verdana" w:hAnsi="Verdana" w:cs="Times New Roman"/>
          <w:b/>
          <w:bCs/>
        </w:rPr>
        <w:t>dat in ieder geval doel, doelgroepen en middelen beschrijft</w:t>
      </w:r>
    </w:p>
    <w:p w14:paraId="70B7E07D" w14:textId="4974F563" w:rsidR="00C70806" w:rsidRPr="00A81326" w:rsidRDefault="00C70806" w:rsidP="00C70806">
      <w:pPr>
        <w:spacing w:before="100" w:beforeAutospacing="1" w:after="100" w:afterAutospacing="1"/>
        <w:rPr>
          <w:rFonts w:ascii="Verdana" w:hAnsi="Verdana" w:cs="Verdana"/>
          <w:lang w:val="en-US"/>
        </w:rPr>
      </w:pPr>
      <w:r w:rsidRPr="00A81326">
        <w:rPr>
          <w:rFonts w:ascii="Verdana" w:hAnsi="Verdana" w:cs="Times New Roman"/>
        </w:rPr>
        <w:t>12.1a</w:t>
      </w:r>
      <w:r w:rsidRPr="00A81326">
        <w:rPr>
          <w:rFonts w:ascii="Verdana" w:hAnsi="Verdana" w:cs="Times New Roman"/>
        </w:rPr>
        <w:br/>
        <w:t xml:space="preserve">De eerste versie van het educatiebeleid </w:t>
      </w:r>
      <w:r w:rsidR="001462A0" w:rsidRPr="00A81326">
        <w:rPr>
          <w:rFonts w:ascii="Verdana" w:hAnsi="Verdana" w:cs="Times New Roman"/>
        </w:rPr>
        <w:t>volgt na alina 2</w:t>
      </w:r>
      <w:r w:rsidRPr="00A81326">
        <w:rPr>
          <w:rFonts w:ascii="Verdana" w:hAnsi="Verdana" w:cs="Times New Roman"/>
        </w:rPr>
        <w:t xml:space="preserve">. </w:t>
      </w:r>
      <w:r w:rsidRPr="00A81326">
        <w:rPr>
          <w:rFonts w:ascii="Verdana" w:hAnsi="Verdana" w:cs="Verdana"/>
          <w:lang w:val="en-US"/>
        </w:rPr>
        <w:t xml:space="preserve">Educatie is bij toerisme niet een direct toepasselijke term. Natuurlijk is heel veel van de informatie aan bezoekers verstrekt ook educatief. Toch is effect niet meetbaar en dus moeilijk om daar een beleid mee te formuleren. </w:t>
      </w:r>
    </w:p>
    <w:p w14:paraId="592C0CDA" w14:textId="5D757215" w:rsidR="00C70806" w:rsidRPr="00A81326" w:rsidRDefault="00C70806" w:rsidP="00C70806">
      <w:pPr>
        <w:spacing w:before="100" w:beforeAutospacing="1" w:after="100" w:afterAutospacing="1"/>
        <w:rPr>
          <w:rFonts w:ascii="Verdana" w:hAnsi="Verdana" w:cs="Verdana"/>
          <w:lang w:val="en-US"/>
        </w:rPr>
      </w:pPr>
      <w:r w:rsidRPr="00A81326">
        <w:rPr>
          <w:rFonts w:ascii="Verdana" w:hAnsi="Verdana" w:cs="Verdana"/>
          <w:lang w:val="en-US"/>
        </w:rPr>
        <w:t xml:space="preserve">Ook de anderhalve school op Saba en de plaatselijke bibliotheek kunnen betrokken worden bij </w:t>
      </w:r>
      <w:r w:rsidR="001462A0" w:rsidRPr="00A81326">
        <w:rPr>
          <w:rFonts w:ascii="Verdana" w:hAnsi="Verdana" w:cs="Verdana"/>
          <w:lang w:val="en-US"/>
        </w:rPr>
        <w:t>meer</w:t>
      </w:r>
      <w:r w:rsidRPr="00A81326">
        <w:rPr>
          <w:rFonts w:ascii="Verdana" w:hAnsi="Verdana" w:cs="Verdana"/>
          <w:lang w:val="en-US"/>
        </w:rPr>
        <w:t xml:space="preserve"> presentaties. De eerste concrete plannen en afspraken staan in de beleidsnotitie en betreffen de Comprehensive School met presentaties </w:t>
      </w:r>
      <w:r w:rsidR="009377DE" w:rsidRPr="00A81326">
        <w:rPr>
          <w:rFonts w:ascii="Verdana" w:hAnsi="Verdana" w:cs="Verdana"/>
          <w:lang w:val="en-US"/>
        </w:rPr>
        <w:t xml:space="preserve">die </w:t>
      </w:r>
      <w:r w:rsidRPr="00A81326">
        <w:rPr>
          <w:rFonts w:ascii="Verdana" w:hAnsi="Verdana" w:cs="Verdana"/>
          <w:lang w:val="en-US"/>
        </w:rPr>
        <w:t>in de tweede helft van januari 2015</w:t>
      </w:r>
      <w:r w:rsidR="009377DE" w:rsidRPr="00A81326">
        <w:rPr>
          <w:rFonts w:ascii="Verdana" w:hAnsi="Verdana" w:cs="Verdana"/>
          <w:lang w:val="en-US"/>
        </w:rPr>
        <w:t xml:space="preserve"> plaats vonden</w:t>
      </w:r>
      <w:r w:rsidRPr="00A81326">
        <w:rPr>
          <w:rFonts w:ascii="Verdana" w:hAnsi="Verdana" w:cs="Verdana"/>
          <w:lang w:val="en-US"/>
        </w:rPr>
        <w:t>. Daarnaast volgen pogingen ook in 2015 tot implementatie van reeds eerder geventileerde suggesties bij de bibliotheek.</w:t>
      </w:r>
    </w:p>
    <w:p w14:paraId="55E56F44" w14:textId="77777777" w:rsidR="004934EC" w:rsidRPr="00A81326" w:rsidRDefault="004934EC" w:rsidP="004934EC">
      <w:pPr>
        <w:rPr>
          <w:rFonts w:ascii="Verdana" w:hAnsi="Verdana"/>
        </w:rPr>
      </w:pPr>
      <w:r w:rsidRPr="00A81326">
        <w:rPr>
          <w:rFonts w:ascii="Verdana" w:hAnsi="Verdana"/>
        </w:rPr>
        <w:t>In feite zijn de grondslagen voor educatieve doelen al enigszins aan de orde geweest in het Doelgroepen-beleid.</w:t>
      </w:r>
    </w:p>
    <w:p w14:paraId="5DEA6B41" w14:textId="77777777" w:rsidR="004934EC" w:rsidRPr="00A81326" w:rsidRDefault="004934EC" w:rsidP="004934EC">
      <w:pPr>
        <w:rPr>
          <w:rFonts w:ascii="Verdana" w:hAnsi="Verdana"/>
        </w:rPr>
      </w:pPr>
    </w:p>
    <w:p w14:paraId="05217781" w14:textId="77777777" w:rsidR="004934EC" w:rsidRPr="00A81326" w:rsidRDefault="004934EC" w:rsidP="004934EC">
      <w:pPr>
        <w:rPr>
          <w:rFonts w:ascii="Verdana" w:hAnsi="Verdana"/>
        </w:rPr>
      </w:pPr>
      <w:r w:rsidRPr="00A81326">
        <w:rPr>
          <w:rFonts w:ascii="Verdana" w:hAnsi="Verdana"/>
        </w:rPr>
        <w:t xml:space="preserve">Vooralsnog bestaat het beleid eruit dat zoveel mogelijk achtergrond informatie al verzameld is en wordt (zie </w:t>
      </w:r>
      <w:hyperlink r:id="rId13" w:history="1">
        <w:r w:rsidRPr="00A81326">
          <w:rPr>
            <w:rStyle w:val="Hyperlink"/>
            <w:rFonts w:ascii="Verdana" w:hAnsi="Verdana"/>
            <w:color w:val="auto"/>
          </w:rPr>
          <w:t>www.museum-saba.com</w:t>
        </w:r>
      </w:hyperlink>
      <w:r w:rsidRPr="00A81326">
        <w:rPr>
          <w:rFonts w:ascii="Verdana" w:hAnsi="Verdana"/>
        </w:rPr>
        <w:t>) en dat die informatie ook via te raadplegen gelamineerde “handleidingen” aan bezoekers voorgelegd wordt. Dit naast de mondelinge uitleg.</w:t>
      </w:r>
    </w:p>
    <w:p w14:paraId="6FF25000" w14:textId="77777777" w:rsidR="004934EC" w:rsidRPr="00A81326" w:rsidRDefault="004934EC" w:rsidP="004934EC">
      <w:pPr>
        <w:rPr>
          <w:rFonts w:ascii="Verdana" w:hAnsi="Verdana"/>
        </w:rPr>
      </w:pPr>
    </w:p>
    <w:p w14:paraId="3DF3FC6C" w14:textId="77777777" w:rsidR="004934EC" w:rsidRPr="00A81326" w:rsidRDefault="004934EC" w:rsidP="004934EC">
      <w:pPr>
        <w:rPr>
          <w:rFonts w:ascii="Verdana" w:hAnsi="Verdana"/>
        </w:rPr>
      </w:pPr>
      <w:r w:rsidRPr="00A81326">
        <w:rPr>
          <w:rFonts w:ascii="Verdana" w:hAnsi="Verdana"/>
        </w:rPr>
        <w:t xml:space="preserve">V.w.b. powerpoint presentaties geldt hetzelfde. Alleen bij video’s gaat het iets anders en dat blijft voorlopig ook zo. De gevonden video’s worden vaak aangepast aan didactische eisen, zowel qua lengte als qua logische volgorde en uitleg. </w:t>
      </w:r>
    </w:p>
    <w:p w14:paraId="54278EC7" w14:textId="77777777" w:rsidR="004934EC" w:rsidRPr="00A81326" w:rsidRDefault="004934EC" w:rsidP="004934EC">
      <w:pPr>
        <w:rPr>
          <w:rFonts w:ascii="Verdana" w:hAnsi="Verdana"/>
        </w:rPr>
      </w:pPr>
    </w:p>
    <w:p w14:paraId="0C9D5671" w14:textId="77777777" w:rsidR="004934EC" w:rsidRPr="00A81326" w:rsidRDefault="004934EC" w:rsidP="004934EC">
      <w:pPr>
        <w:rPr>
          <w:rFonts w:ascii="Verdana" w:hAnsi="Verdana"/>
        </w:rPr>
      </w:pPr>
      <w:r w:rsidRPr="00A81326">
        <w:rPr>
          <w:rFonts w:ascii="Verdana" w:hAnsi="Verdana"/>
        </w:rPr>
        <w:t>Op dit moment – begin 2015 - zijn er beschikbaar de volgende ppt-presentaties:</w:t>
      </w:r>
    </w:p>
    <w:p w14:paraId="0B09E0FB" w14:textId="77777777" w:rsidR="004934EC" w:rsidRPr="00A81326" w:rsidRDefault="004934EC" w:rsidP="004934EC">
      <w:pPr>
        <w:pStyle w:val="Lijstalinea"/>
        <w:numPr>
          <w:ilvl w:val="0"/>
          <w:numId w:val="3"/>
        </w:numPr>
        <w:rPr>
          <w:rFonts w:ascii="Verdana" w:hAnsi="Verdana"/>
        </w:rPr>
      </w:pPr>
      <w:r w:rsidRPr="00A81326">
        <w:rPr>
          <w:rFonts w:ascii="Verdana" w:hAnsi="Verdana"/>
        </w:rPr>
        <w:t>Tegels</w:t>
      </w:r>
    </w:p>
    <w:p w14:paraId="1508ABF1" w14:textId="77777777" w:rsidR="004934EC" w:rsidRPr="00A81326" w:rsidRDefault="004934EC" w:rsidP="004934EC">
      <w:pPr>
        <w:pStyle w:val="Lijstalinea"/>
        <w:numPr>
          <w:ilvl w:val="0"/>
          <w:numId w:val="3"/>
        </w:numPr>
        <w:rPr>
          <w:rFonts w:ascii="Verdana" w:hAnsi="Verdana"/>
        </w:rPr>
      </w:pPr>
      <w:r w:rsidRPr="00A81326">
        <w:rPr>
          <w:rFonts w:ascii="Verdana" w:hAnsi="Verdana"/>
        </w:rPr>
        <w:t>Boeken</w:t>
      </w:r>
    </w:p>
    <w:p w14:paraId="08B8FD38" w14:textId="77777777" w:rsidR="004934EC" w:rsidRPr="00A81326" w:rsidRDefault="004934EC" w:rsidP="004934EC">
      <w:pPr>
        <w:pStyle w:val="Lijstalinea"/>
        <w:numPr>
          <w:ilvl w:val="0"/>
          <w:numId w:val="3"/>
        </w:numPr>
        <w:rPr>
          <w:rFonts w:ascii="Verdana" w:hAnsi="Verdana"/>
        </w:rPr>
      </w:pPr>
      <w:r w:rsidRPr="00A81326">
        <w:rPr>
          <w:rFonts w:ascii="Verdana" w:hAnsi="Verdana"/>
        </w:rPr>
        <w:t>Kantwerk</w:t>
      </w:r>
    </w:p>
    <w:p w14:paraId="3BD6F774" w14:textId="77777777" w:rsidR="004934EC" w:rsidRPr="00A81326" w:rsidRDefault="004934EC" w:rsidP="004934EC">
      <w:pPr>
        <w:pStyle w:val="Lijstalinea"/>
        <w:numPr>
          <w:ilvl w:val="0"/>
          <w:numId w:val="3"/>
        </w:numPr>
        <w:rPr>
          <w:rFonts w:ascii="Verdana" w:hAnsi="Verdana"/>
        </w:rPr>
      </w:pPr>
      <w:r w:rsidRPr="00A81326">
        <w:rPr>
          <w:rFonts w:ascii="Verdana" w:hAnsi="Verdana"/>
        </w:rPr>
        <w:t>Oosterse tapijten</w:t>
      </w:r>
    </w:p>
    <w:p w14:paraId="40DFFA20" w14:textId="64C87016" w:rsidR="004934EC" w:rsidRPr="00A81326" w:rsidRDefault="00862FC4" w:rsidP="004934EC">
      <w:pPr>
        <w:pStyle w:val="Lijstalinea"/>
        <w:numPr>
          <w:ilvl w:val="0"/>
          <w:numId w:val="3"/>
        </w:numPr>
        <w:rPr>
          <w:rFonts w:ascii="Verdana" w:hAnsi="Verdana"/>
        </w:rPr>
      </w:pPr>
      <w:r w:rsidRPr="00A81326">
        <w:rPr>
          <w:rFonts w:ascii="Verdana" w:hAnsi="Verdana"/>
        </w:rPr>
        <w:t>WIC</w:t>
      </w:r>
    </w:p>
    <w:p w14:paraId="742FB1E4" w14:textId="04ABBA9F" w:rsidR="00862FC4" w:rsidRPr="00A81326" w:rsidRDefault="00862FC4" w:rsidP="004934EC">
      <w:pPr>
        <w:pStyle w:val="Lijstalinea"/>
        <w:numPr>
          <w:ilvl w:val="0"/>
          <w:numId w:val="3"/>
        </w:numPr>
        <w:rPr>
          <w:rFonts w:ascii="Verdana" w:hAnsi="Verdana"/>
        </w:rPr>
      </w:pPr>
      <w:r w:rsidRPr="00A81326">
        <w:rPr>
          <w:rFonts w:ascii="Verdana" w:hAnsi="Verdana"/>
        </w:rPr>
        <w:t>De start van de Nederlandse Antillen</w:t>
      </w:r>
    </w:p>
    <w:p w14:paraId="7880EA5C" w14:textId="4B230827" w:rsidR="00862FC4" w:rsidRPr="00A81326" w:rsidRDefault="00862FC4" w:rsidP="004934EC">
      <w:pPr>
        <w:pStyle w:val="Lijstalinea"/>
        <w:numPr>
          <w:ilvl w:val="0"/>
          <w:numId w:val="3"/>
        </w:numPr>
        <w:rPr>
          <w:rFonts w:ascii="Verdana" w:hAnsi="Verdana"/>
        </w:rPr>
      </w:pPr>
      <w:r w:rsidRPr="00A81326">
        <w:rPr>
          <w:rFonts w:ascii="Verdana" w:hAnsi="Verdana"/>
        </w:rPr>
        <w:t>Koninklijke bezoeken</w:t>
      </w:r>
    </w:p>
    <w:p w14:paraId="6B8B876C" w14:textId="77777777" w:rsidR="004934EC" w:rsidRPr="00A81326" w:rsidRDefault="004934EC" w:rsidP="004934EC">
      <w:pPr>
        <w:ind w:left="360"/>
        <w:rPr>
          <w:rFonts w:ascii="Verdana" w:hAnsi="Verdana"/>
        </w:rPr>
      </w:pPr>
    </w:p>
    <w:p w14:paraId="62D7265B" w14:textId="77777777" w:rsidR="004934EC" w:rsidRPr="00A81326" w:rsidRDefault="004934EC" w:rsidP="004934EC">
      <w:pPr>
        <w:ind w:left="360"/>
        <w:rPr>
          <w:rFonts w:ascii="Verdana" w:hAnsi="Verdana"/>
        </w:rPr>
      </w:pPr>
      <w:r w:rsidRPr="00A81326">
        <w:rPr>
          <w:rFonts w:ascii="Verdana" w:hAnsi="Verdana"/>
        </w:rPr>
        <w:t>In vergaand stadium van voorbereiding is een presentatie over meubelstijlen.</w:t>
      </w:r>
    </w:p>
    <w:p w14:paraId="72E74F17" w14:textId="77777777" w:rsidR="004934EC" w:rsidRPr="00A81326" w:rsidRDefault="004934EC" w:rsidP="004934EC">
      <w:pPr>
        <w:ind w:left="360"/>
        <w:rPr>
          <w:rFonts w:ascii="Verdana" w:hAnsi="Verdana"/>
        </w:rPr>
      </w:pPr>
    </w:p>
    <w:p w14:paraId="2ED223FC" w14:textId="77777777" w:rsidR="004934EC" w:rsidRPr="00A81326" w:rsidRDefault="004934EC" w:rsidP="004934EC">
      <w:pPr>
        <w:rPr>
          <w:rFonts w:ascii="Verdana" w:hAnsi="Verdana"/>
        </w:rPr>
      </w:pPr>
      <w:r w:rsidRPr="00A81326">
        <w:rPr>
          <w:rFonts w:ascii="Verdana" w:hAnsi="Verdana"/>
        </w:rPr>
        <w:t>Als video-presentaties zijn beschikbaar:</w:t>
      </w:r>
    </w:p>
    <w:p w14:paraId="4EBB537C" w14:textId="77777777" w:rsidR="004934EC" w:rsidRPr="00A81326" w:rsidRDefault="004934EC" w:rsidP="004934EC">
      <w:pPr>
        <w:rPr>
          <w:rFonts w:ascii="Verdana" w:hAnsi="Verdana"/>
        </w:rPr>
      </w:pPr>
    </w:p>
    <w:p w14:paraId="037EAD31" w14:textId="77777777" w:rsidR="004934EC" w:rsidRPr="00A81326" w:rsidRDefault="004934EC" w:rsidP="004934EC">
      <w:pPr>
        <w:pStyle w:val="Lijstalinea"/>
        <w:numPr>
          <w:ilvl w:val="0"/>
          <w:numId w:val="3"/>
        </w:numPr>
        <w:rPr>
          <w:rFonts w:ascii="Verdana" w:hAnsi="Verdana"/>
        </w:rPr>
      </w:pPr>
      <w:r w:rsidRPr="00A81326">
        <w:rPr>
          <w:rFonts w:ascii="Verdana" w:hAnsi="Verdana"/>
        </w:rPr>
        <w:t>Amerikaanse video over de geschiedenis van de Caribische eilanden als totaal</w:t>
      </w:r>
    </w:p>
    <w:p w14:paraId="2DC6EEEB" w14:textId="77777777" w:rsidR="004934EC" w:rsidRPr="00A81326" w:rsidRDefault="004934EC" w:rsidP="004934EC">
      <w:pPr>
        <w:pStyle w:val="Lijstalinea"/>
        <w:numPr>
          <w:ilvl w:val="0"/>
          <w:numId w:val="3"/>
        </w:numPr>
        <w:rPr>
          <w:rFonts w:ascii="Verdana" w:hAnsi="Verdana"/>
        </w:rPr>
      </w:pPr>
      <w:r w:rsidRPr="00A81326">
        <w:rPr>
          <w:rFonts w:ascii="Verdana" w:hAnsi="Verdana"/>
        </w:rPr>
        <w:t>Nederlandse video met Engelse ondertiteling over een deel van de Nederlandse geschiedenis en de WIC</w:t>
      </w:r>
    </w:p>
    <w:p w14:paraId="43C8771A" w14:textId="77777777" w:rsidR="004934EC" w:rsidRPr="00A81326" w:rsidRDefault="004934EC" w:rsidP="004934EC">
      <w:pPr>
        <w:pStyle w:val="Lijstalinea"/>
        <w:numPr>
          <w:ilvl w:val="0"/>
          <w:numId w:val="3"/>
        </w:numPr>
        <w:rPr>
          <w:rFonts w:ascii="Verdana" w:hAnsi="Verdana"/>
        </w:rPr>
      </w:pPr>
      <w:r w:rsidRPr="00A81326">
        <w:rPr>
          <w:rFonts w:ascii="Verdana" w:hAnsi="Verdana"/>
        </w:rPr>
        <w:t>Het bezoek van de Koningin Juliana en Prins Bernhard in 1955 aan alle eilanden t.g.v. de oprichting van de nederlandse Antillen</w:t>
      </w:r>
    </w:p>
    <w:p w14:paraId="7C8DF017" w14:textId="77777777" w:rsidR="004934EC" w:rsidRPr="00A81326" w:rsidRDefault="004934EC" w:rsidP="004934EC">
      <w:pPr>
        <w:pStyle w:val="Lijstalinea"/>
        <w:numPr>
          <w:ilvl w:val="0"/>
          <w:numId w:val="3"/>
        </w:numPr>
        <w:rPr>
          <w:rFonts w:ascii="Verdana" w:hAnsi="Verdana"/>
        </w:rPr>
      </w:pPr>
      <w:r w:rsidRPr="00A81326">
        <w:rPr>
          <w:rFonts w:ascii="Verdana" w:hAnsi="Verdana"/>
        </w:rPr>
        <w:t>Een Amerikaanse film uit 1937 met als onderwerp het leven op Saba en de positie van vrouwen en meisjes in die tijd.</w:t>
      </w:r>
    </w:p>
    <w:p w14:paraId="6C40A5C7" w14:textId="77777777" w:rsidR="004934EC" w:rsidRPr="00A81326" w:rsidRDefault="004934EC" w:rsidP="004934EC">
      <w:pPr>
        <w:rPr>
          <w:rFonts w:ascii="Verdana" w:hAnsi="Verdana"/>
        </w:rPr>
      </w:pPr>
    </w:p>
    <w:p w14:paraId="0724B437" w14:textId="77777777" w:rsidR="004934EC" w:rsidRPr="00A81326" w:rsidRDefault="004934EC" w:rsidP="004934EC">
      <w:pPr>
        <w:rPr>
          <w:rFonts w:ascii="Verdana" w:hAnsi="Verdana"/>
        </w:rPr>
      </w:pPr>
      <w:r w:rsidRPr="00A81326">
        <w:rPr>
          <w:rFonts w:ascii="Verdana" w:hAnsi="Verdana"/>
        </w:rPr>
        <w:t>Korte presentaties kunnen bekeken worden tijdens de gewone openings-uren van het museum. De langere presentaties worden – na reeds enkele proef-vertoningen – aangeboden op een paar vaste momenten vlak na de openingsuren. Ook wordt dan de mogelijkheid voor discussie achteraf aangeboden.</w:t>
      </w:r>
    </w:p>
    <w:p w14:paraId="0CAE4CC4" w14:textId="77777777" w:rsidR="004934EC" w:rsidRPr="00A81326" w:rsidRDefault="004934EC" w:rsidP="004934EC">
      <w:pPr>
        <w:rPr>
          <w:rFonts w:ascii="Verdana" w:hAnsi="Verdana"/>
        </w:rPr>
      </w:pPr>
      <w:r w:rsidRPr="00A81326">
        <w:rPr>
          <w:rFonts w:ascii="Verdana" w:hAnsi="Verdana"/>
        </w:rPr>
        <w:t>Naar meer materiaal wordt nog gezocht.</w:t>
      </w:r>
    </w:p>
    <w:p w14:paraId="15C3C59C" w14:textId="77777777" w:rsidR="004934EC" w:rsidRPr="00A81326" w:rsidRDefault="004934EC" w:rsidP="004934EC">
      <w:pPr>
        <w:rPr>
          <w:rFonts w:ascii="Verdana" w:hAnsi="Verdana"/>
        </w:rPr>
      </w:pPr>
    </w:p>
    <w:p w14:paraId="1280B350" w14:textId="77777777" w:rsidR="004934EC" w:rsidRPr="00A81326" w:rsidRDefault="004934EC" w:rsidP="004934EC">
      <w:pPr>
        <w:rPr>
          <w:rFonts w:ascii="Verdana" w:hAnsi="Verdana"/>
        </w:rPr>
      </w:pPr>
      <w:r w:rsidRPr="00A81326">
        <w:rPr>
          <w:rFonts w:ascii="Verdana" w:hAnsi="Verdana"/>
        </w:rPr>
        <w:t>Doelgroepen zijn elders reeds genoemd: toeristen, allochtone inwoners van Saba, scholieren (secundair onderwijs en medische school) en geboren Sabanen.</w:t>
      </w:r>
    </w:p>
    <w:p w14:paraId="6E6BBC08" w14:textId="77777777" w:rsidR="004934EC" w:rsidRPr="00A81326" w:rsidRDefault="004934EC" w:rsidP="004934EC">
      <w:pPr>
        <w:rPr>
          <w:rFonts w:ascii="Verdana" w:hAnsi="Verdana"/>
        </w:rPr>
      </w:pPr>
      <w:r w:rsidRPr="00A81326">
        <w:rPr>
          <w:rFonts w:ascii="Verdana" w:hAnsi="Verdana"/>
        </w:rPr>
        <w:t>Inwoners van Saba worden vooral via Sociale Media op de hoogte gehouden en gestimuleerd om meer te leren over met name en vooral de Nederlandse en de WIC geschiedenis.</w:t>
      </w:r>
    </w:p>
    <w:p w14:paraId="3619730C" w14:textId="48D4DDF4" w:rsidR="004934EC" w:rsidRPr="00A81326" w:rsidRDefault="004934EC" w:rsidP="004934EC">
      <w:pPr>
        <w:rPr>
          <w:rFonts w:ascii="Verdana" w:hAnsi="Verdana"/>
        </w:rPr>
      </w:pPr>
      <w:r w:rsidRPr="00A81326">
        <w:rPr>
          <w:rFonts w:ascii="Verdana" w:hAnsi="Verdana"/>
        </w:rPr>
        <w:t xml:space="preserve">De eerste presentaties voor het voortgezet onderwijs zijn op verzoek van de docent geschiedenis gehouden vanaf 19 januari 2015. De docemt beklemtoonde – omdat hij zeer positief oordeelde over </w:t>
      </w:r>
      <w:r w:rsidR="00086A07" w:rsidRPr="00A81326">
        <w:rPr>
          <w:rFonts w:ascii="Verdana" w:hAnsi="Verdana"/>
        </w:rPr>
        <w:t>inhoud en kwaliteit – dat hij dit soort gebeurtenissen ieder jaar wil organiseren.</w:t>
      </w:r>
    </w:p>
    <w:p w14:paraId="09F5E156" w14:textId="3A776386"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12.1b </w:t>
      </w:r>
      <w:r w:rsidR="00086A07" w:rsidRPr="00A81326">
        <w:rPr>
          <w:rFonts w:ascii="Verdana" w:hAnsi="Verdana" w:cs="Times New Roman"/>
          <w:b/>
          <w:bCs/>
        </w:rPr>
        <w:t>Implementatie door</w:t>
      </w:r>
      <w:r w:rsidRPr="00A81326">
        <w:rPr>
          <w:rFonts w:ascii="Verdana" w:hAnsi="Verdana" w:cs="Times New Roman"/>
          <w:b/>
          <w:bCs/>
        </w:rPr>
        <w:t xml:space="preserve"> het museum </w:t>
      </w:r>
      <w:r w:rsidR="00086A07" w:rsidRPr="00A81326">
        <w:rPr>
          <w:rFonts w:ascii="Verdana" w:hAnsi="Verdana" w:cs="Times New Roman"/>
          <w:b/>
          <w:bCs/>
        </w:rPr>
        <w:t xml:space="preserve">van </w:t>
      </w:r>
      <w:r w:rsidRPr="00A81326">
        <w:rPr>
          <w:rFonts w:ascii="Verdana" w:hAnsi="Verdana" w:cs="Times New Roman"/>
          <w:b/>
          <w:bCs/>
        </w:rPr>
        <w:t>dit educatiebeleid toe</w:t>
      </w:r>
      <w:r w:rsidR="00086A07" w:rsidRPr="00A81326">
        <w:rPr>
          <w:rFonts w:ascii="Verdana" w:hAnsi="Verdana" w:cs="Times New Roman"/>
          <w:b/>
          <w:bCs/>
        </w:rPr>
        <w:t>.</w:t>
      </w:r>
    </w:p>
    <w:p w14:paraId="38D2676D"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12.1b</w:t>
      </w:r>
      <w:r w:rsidRPr="00A81326">
        <w:rPr>
          <w:rFonts w:ascii="Verdana" w:hAnsi="Verdana" w:cs="Verdana"/>
          <w:lang w:val="en-US"/>
        </w:rPr>
        <w:br/>
        <w:t>Vooralsnog vooral via facebook, via video-presentaties en ppt-presentaties en via docenten.</w:t>
      </w:r>
    </w:p>
    <w:p w14:paraId="7AD68980" w14:textId="6676CBE5" w:rsidR="00C70806" w:rsidRPr="00A81326" w:rsidRDefault="00C70806" w:rsidP="00C70806">
      <w:pPr>
        <w:spacing w:before="100" w:beforeAutospacing="1" w:after="100" w:afterAutospacing="1"/>
        <w:rPr>
          <w:rFonts w:ascii="Verdana" w:hAnsi="Verdana" w:cs="Times New Roman"/>
        </w:rPr>
      </w:pPr>
      <w:r w:rsidRPr="00A81326">
        <w:rPr>
          <w:rFonts w:ascii="Verdana" w:hAnsi="Verdana" w:cs="Times New Roman"/>
          <w:b/>
          <w:bCs/>
        </w:rPr>
        <w:t xml:space="preserve">12.1c </w:t>
      </w:r>
      <w:r w:rsidR="00086A07" w:rsidRPr="00A81326">
        <w:rPr>
          <w:rFonts w:ascii="Verdana" w:hAnsi="Verdana" w:cs="Times New Roman"/>
          <w:b/>
          <w:bCs/>
        </w:rPr>
        <w:t>Periodieke e</w:t>
      </w:r>
      <w:r w:rsidRPr="00A81326">
        <w:rPr>
          <w:rFonts w:ascii="Verdana" w:hAnsi="Verdana" w:cs="Times New Roman"/>
          <w:b/>
          <w:bCs/>
        </w:rPr>
        <w:t>value</w:t>
      </w:r>
      <w:r w:rsidR="00086A07" w:rsidRPr="00A81326">
        <w:rPr>
          <w:rFonts w:ascii="Verdana" w:hAnsi="Verdana" w:cs="Times New Roman"/>
          <w:b/>
          <w:bCs/>
        </w:rPr>
        <w:t>atie door</w:t>
      </w:r>
      <w:r w:rsidRPr="00A81326">
        <w:rPr>
          <w:rFonts w:ascii="Verdana" w:hAnsi="Verdana" w:cs="Times New Roman"/>
          <w:b/>
          <w:bCs/>
        </w:rPr>
        <w:t xml:space="preserve"> het museum </w:t>
      </w:r>
      <w:r w:rsidR="00086A07" w:rsidRPr="00A81326">
        <w:rPr>
          <w:rFonts w:ascii="Verdana" w:hAnsi="Verdana" w:cs="Times New Roman"/>
          <w:b/>
          <w:bCs/>
        </w:rPr>
        <w:t>van</w:t>
      </w:r>
      <w:r w:rsidRPr="00A81326">
        <w:rPr>
          <w:rFonts w:ascii="Verdana" w:hAnsi="Verdana" w:cs="Times New Roman"/>
          <w:b/>
          <w:bCs/>
        </w:rPr>
        <w:t xml:space="preserve"> het educatiebeleid</w:t>
      </w:r>
    </w:p>
    <w:p w14:paraId="1365E997" w14:textId="77777777" w:rsidR="00C70806" w:rsidRPr="00A81326" w:rsidRDefault="00C70806" w:rsidP="00C70806">
      <w:pPr>
        <w:widowControl w:val="0"/>
        <w:autoSpaceDE w:val="0"/>
        <w:autoSpaceDN w:val="0"/>
        <w:adjustRightInd w:val="0"/>
        <w:ind w:right="-426"/>
        <w:rPr>
          <w:rFonts w:ascii="Verdana" w:hAnsi="Verdana" w:cs="Verdana"/>
          <w:lang w:val="en-US"/>
        </w:rPr>
      </w:pPr>
      <w:r w:rsidRPr="00A81326">
        <w:rPr>
          <w:rFonts w:ascii="Verdana" w:hAnsi="Verdana" w:cs="Verdana"/>
          <w:lang w:val="en-US"/>
        </w:rPr>
        <w:t>12.1c</w:t>
      </w:r>
    </w:p>
    <w:p w14:paraId="47BF0385" w14:textId="77777777" w:rsidR="00C70806" w:rsidRPr="00A81326" w:rsidRDefault="00C70806" w:rsidP="00C70806">
      <w:pPr>
        <w:rPr>
          <w:rFonts w:ascii="Verdana" w:hAnsi="Verdana" w:cs="Verdana"/>
          <w:lang w:val="en-US"/>
        </w:rPr>
      </w:pPr>
      <w:r w:rsidRPr="00A81326">
        <w:rPr>
          <w:rFonts w:ascii="Verdana" w:hAnsi="Verdana" w:cs="Verdana"/>
          <w:lang w:val="en-US"/>
        </w:rPr>
        <w:t>Bezoekers-aantallen zijn nauwelijks indicatief voor de educatieve waarden. Daarvoor zijn er te weinig toeristen en inwoners en ook het aantal scholieren is zeer beperkt (per klas soms 4!)</w:t>
      </w:r>
    </w:p>
    <w:p w14:paraId="05F6F1F7" w14:textId="77777777" w:rsidR="00C70806" w:rsidRPr="00A81326" w:rsidRDefault="00C70806" w:rsidP="00C70806">
      <w:pPr>
        <w:rPr>
          <w:rFonts w:ascii="Verdana" w:hAnsi="Verdana" w:cs="Verdana"/>
          <w:lang w:val="en-US"/>
        </w:rPr>
      </w:pPr>
      <w:r w:rsidRPr="00A81326">
        <w:rPr>
          <w:rFonts w:ascii="Verdana" w:hAnsi="Verdana" w:cs="Verdana"/>
          <w:lang w:val="en-US"/>
        </w:rPr>
        <w:t>Gastenboek wordt bijgehouden en als stimulans worden scans op Facebook gezet.</w:t>
      </w:r>
    </w:p>
    <w:p w14:paraId="6DAD52BD" w14:textId="77777777" w:rsidR="00C70806" w:rsidRPr="00A81326" w:rsidRDefault="00C70806" w:rsidP="00C70806">
      <w:pPr>
        <w:rPr>
          <w:rFonts w:ascii="Verdana" w:hAnsi="Verdana" w:cs="Verdana"/>
          <w:lang w:val="en-US"/>
        </w:rPr>
      </w:pPr>
      <w:r w:rsidRPr="00A81326">
        <w:rPr>
          <w:rFonts w:ascii="Verdana" w:hAnsi="Verdana" w:cs="Verdana"/>
          <w:lang w:val="en-US"/>
        </w:rPr>
        <w:t>Verder wordt nauwlettend in de gaten gehouden wat de interesses van bezoekers zijn en waarover de meeste vragen gesteld worden en hoe tevreden men is met de informatie.</w:t>
      </w:r>
    </w:p>
    <w:p w14:paraId="2D4C1DD7" w14:textId="77777777" w:rsidR="00C70806" w:rsidRPr="00A81326" w:rsidRDefault="00C70806" w:rsidP="00C70806">
      <w:pPr>
        <w:rPr>
          <w:rFonts w:ascii="Verdana" w:hAnsi="Verdana" w:cs="Verdana"/>
          <w:lang w:val="en-US"/>
        </w:rPr>
      </w:pPr>
      <w:r w:rsidRPr="00A81326">
        <w:rPr>
          <w:rFonts w:ascii="Verdana" w:hAnsi="Verdana" w:cs="Verdana"/>
          <w:lang w:val="en-US"/>
        </w:rPr>
        <w:t>Met name is in het gastenboek al het leerzame effect geprezen.</w:t>
      </w:r>
    </w:p>
    <w:p w14:paraId="6DB609FA" w14:textId="77777777" w:rsidR="00A3085D" w:rsidRPr="00A81326" w:rsidRDefault="00A3085D" w:rsidP="001F375A">
      <w:pPr>
        <w:rPr>
          <w:rFonts w:ascii="Verdana" w:hAnsi="Verdana" w:cs="Verdana"/>
          <w:lang w:val="en-US"/>
        </w:rPr>
      </w:pPr>
    </w:p>
    <w:p w14:paraId="640EDAFE" w14:textId="38E44AD4" w:rsidR="00A3085D" w:rsidRPr="00A81326" w:rsidRDefault="00A3085D" w:rsidP="00A3085D">
      <w:pPr>
        <w:rPr>
          <w:rFonts w:ascii="Verdana" w:hAnsi="Verdana" w:cs="Verdana"/>
          <w:b/>
          <w:lang w:val="en-US"/>
        </w:rPr>
      </w:pPr>
      <w:r w:rsidRPr="00A81326">
        <w:rPr>
          <w:rFonts w:ascii="Verdana" w:hAnsi="Verdana" w:cs="Times New Roman"/>
          <w:b/>
          <w:bCs/>
        </w:rPr>
        <w:t xml:space="preserve">13 </w:t>
      </w:r>
      <w:r w:rsidRPr="00A81326">
        <w:rPr>
          <w:rFonts w:ascii="Verdana" w:hAnsi="Verdana" w:cs="Verdana"/>
          <w:b/>
          <w:lang w:val="en-US"/>
        </w:rPr>
        <w:t>Bijlagen</w:t>
      </w:r>
    </w:p>
    <w:p w14:paraId="66AB177C" w14:textId="77777777" w:rsidR="001F375A" w:rsidRPr="00A81326" w:rsidRDefault="001F375A" w:rsidP="001F375A">
      <w:pPr>
        <w:rPr>
          <w:rFonts w:ascii="Verdana" w:hAnsi="Verdana" w:cs="Verdana"/>
          <w:lang w:val="en-US"/>
        </w:rPr>
      </w:pPr>
    </w:p>
    <w:p w14:paraId="36FE46F6" w14:textId="030B0204" w:rsidR="001F375A" w:rsidRPr="00A81326" w:rsidRDefault="001F375A" w:rsidP="00A3085D">
      <w:pPr>
        <w:pStyle w:val="Lijstalinea"/>
        <w:numPr>
          <w:ilvl w:val="0"/>
          <w:numId w:val="5"/>
        </w:numPr>
        <w:rPr>
          <w:rFonts w:ascii="Verdana" w:hAnsi="Verdana" w:cs="Verdana"/>
          <w:lang w:val="en-US"/>
        </w:rPr>
      </w:pPr>
      <w:r w:rsidRPr="00A81326">
        <w:rPr>
          <w:rFonts w:ascii="Verdana" w:hAnsi="Verdana" w:cs="Verdana"/>
          <w:lang w:val="en-US"/>
        </w:rPr>
        <w:t>Statuten</w:t>
      </w:r>
    </w:p>
    <w:p w14:paraId="29176F06" w14:textId="54070F73" w:rsidR="00A3085D" w:rsidRPr="00A81326" w:rsidRDefault="00A3085D" w:rsidP="00A3085D">
      <w:pPr>
        <w:pStyle w:val="Lijstalinea"/>
        <w:numPr>
          <w:ilvl w:val="0"/>
          <w:numId w:val="5"/>
        </w:numPr>
        <w:rPr>
          <w:rFonts w:ascii="Verdana" w:hAnsi="Verdana" w:cs="Verdana"/>
          <w:lang w:val="en-US"/>
        </w:rPr>
      </w:pPr>
      <w:r w:rsidRPr="00A81326">
        <w:rPr>
          <w:rFonts w:ascii="Verdana" w:hAnsi="Verdana" w:cs="Verdana"/>
          <w:lang w:val="en-US"/>
        </w:rPr>
        <w:t>Testamentaire documenten</w:t>
      </w:r>
    </w:p>
    <w:p w14:paraId="7750061A" w14:textId="12CC021C" w:rsidR="00A3085D" w:rsidRPr="00A81326" w:rsidRDefault="00E85059" w:rsidP="00A3085D">
      <w:pPr>
        <w:pStyle w:val="Lijstalinea"/>
        <w:numPr>
          <w:ilvl w:val="0"/>
          <w:numId w:val="5"/>
        </w:numPr>
        <w:rPr>
          <w:rFonts w:ascii="Verdana" w:hAnsi="Verdana" w:cs="Verdana"/>
          <w:lang w:val="en-US"/>
        </w:rPr>
      </w:pPr>
      <w:r w:rsidRPr="00A81326">
        <w:rPr>
          <w:rFonts w:ascii="Verdana" w:hAnsi="Verdana" w:cs="Times New Roman"/>
          <w:bCs/>
        </w:rPr>
        <w:t>Actueel veiligheids- en beveiligingsbeleid, risicoanalyse en procedure voor bedrijfshulpverlening (BHV), collectiehulpverlening (CHV) en Incidentenregistratie</w:t>
      </w:r>
    </w:p>
    <w:p w14:paraId="3B2284CB" w14:textId="364D402E" w:rsidR="00E65784" w:rsidRPr="00A81326" w:rsidRDefault="00E65784" w:rsidP="00A3085D">
      <w:pPr>
        <w:pStyle w:val="Lijstalinea"/>
        <w:numPr>
          <w:ilvl w:val="0"/>
          <w:numId w:val="5"/>
        </w:numPr>
        <w:rPr>
          <w:rFonts w:ascii="Verdana" w:hAnsi="Verdana" w:cs="Verdana"/>
          <w:lang w:val="en-US"/>
        </w:rPr>
      </w:pPr>
      <w:r w:rsidRPr="00A81326">
        <w:rPr>
          <w:rFonts w:ascii="Verdana" w:hAnsi="Verdana" w:cs="Times New Roman"/>
          <w:bCs/>
        </w:rPr>
        <w:t>Ethische Code voor Musea ICOM</w:t>
      </w:r>
    </w:p>
    <w:p w14:paraId="7A37957C" w14:textId="77777777" w:rsidR="00E65784" w:rsidRPr="00A81326" w:rsidRDefault="00E65784" w:rsidP="00E65784">
      <w:pPr>
        <w:pStyle w:val="Lijstalinea"/>
        <w:rPr>
          <w:rFonts w:ascii="Verdana" w:hAnsi="Verdana" w:cs="Times New Roman"/>
          <w:bCs/>
        </w:rPr>
      </w:pPr>
    </w:p>
    <w:p w14:paraId="416EA205" w14:textId="5DCE1684" w:rsidR="00E65784" w:rsidRPr="00A81326" w:rsidRDefault="00E65784" w:rsidP="00E65784">
      <w:pPr>
        <w:pStyle w:val="Lijstalinea"/>
        <w:ind w:left="0"/>
        <w:rPr>
          <w:rStyle w:val="hps"/>
          <w:rFonts w:ascii="Verdana" w:eastAsia="Times New Roman" w:hAnsi="Verdana" w:cs="Times New Roman"/>
          <w:lang w:val="en"/>
        </w:rPr>
      </w:pPr>
      <w:r w:rsidRPr="00A81326">
        <w:rPr>
          <w:rFonts w:ascii="Verdana" w:hAnsi="Verdana" w:cs="Verdana"/>
          <w:lang w:val="en-US"/>
        </w:rPr>
        <w:t xml:space="preserve">Vastgesteld door bestuur Dutch Museum Saba op </w:t>
      </w:r>
      <w:r w:rsidRPr="00A81326">
        <w:rPr>
          <w:rStyle w:val="hps"/>
          <w:rFonts w:ascii="Verdana" w:eastAsia="Times New Roman" w:hAnsi="Verdana" w:cs="Times New Roman"/>
          <w:lang w:val="en"/>
        </w:rPr>
        <w:t>18 september 2015</w:t>
      </w:r>
    </w:p>
    <w:p w14:paraId="46429DFE" w14:textId="77777777" w:rsidR="00E65784" w:rsidRPr="00A81326" w:rsidRDefault="00E65784" w:rsidP="00E65784">
      <w:pPr>
        <w:pStyle w:val="Lijstalinea"/>
        <w:ind w:left="0"/>
        <w:rPr>
          <w:rStyle w:val="hps"/>
          <w:rFonts w:ascii="Verdana" w:eastAsia="Times New Roman" w:hAnsi="Verdana" w:cs="Times New Roman"/>
          <w:lang w:val="en"/>
        </w:rPr>
      </w:pPr>
    </w:p>
    <w:p w14:paraId="04B40387" w14:textId="08F7F4E3" w:rsidR="00E65784" w:rsidRPr="00A81326" w:rsidRDefault="00E65784" w:rsidP="00E65784">
      <w:pPr>
        <w:pStyle w:val="Lijstalinea"/>
        <w:ind w:left="0"/>
        <w:rPr>
          <w:rFonts w:ascii="Verdana" w:hAnsi="Verdana" w:cs="Verdana"/>
          <w:lang w:val="en-US"/>
        </w:rPr>
      </w:pPr>
      <w:r w:rsidRPr="00A81326">
        <w:rPr>
          <w:rStyle w:val="hps"/>
          <w:rFonts w:ascii="Verdana" w:eastAsia="Times New Roman" w:hAnsi="Verdana" w:cs="Times New Roman"/>
          <w:lang w:val="en"/>
        </w:rPr>
        <w:t>Voorzitter</w:t>
      </w:r>
      <w:r w:rsidRPr="00A81326">
        <w:rPr>
          <w:rStyle w:val="hps"/>
          <w:rFonts w:ascii="Verdana" w:eastAsia="Times New Roman" w:hAnsi="Verdana" w:cs="Times New Roman"/>
          <w:lang w:val="en"/>
        </w:rPr>
        <w:tab/>
      </w:r>
      <w:r w:rsidRPr="00A81326">
        <w:rPr>
          <w:rStyle w:val="hps"/>
          <w:rFonts w:ascii="Verdana" w:eastAsia="Times New Roman" w:hAnsi="Verdana" w:cs="Times New Roman"/>
          <w:lang w:val="en"/>
        </w:rPr>
        <w:tab/>
      </w:r>
      <w:r w:rsidRPr="00A81326">
        <w:rPr>
          <w:rStyle w:val="hps"/>
          <w:rFonts w:ascii="Verdana" w:eastAsia="Times New Roman" w:hAnsi="Verdana" w:cs="Times New Roman"/>
          <w:lang w:val="en"/>
        </w:rPr>
        <w:tab/>
      </w:r>
      <w:r w:rsidRPr="00A81326">
        <w:rPr>
          <w:rStyle w:val="hps"/>
          <w:rFonts w:ascii="Verdana" w:eastAsia="Times New Roman" w:hAnsi="Verdana" w:cs="Times New Roman"/>
          <w:lang w:val="en"/>
        </w:rPr>
        <w:tab/>
      </w:r>
      <w:r w:rsidRPr="00A81326">
        <w:rPr>
          <w:rStyle w:val="hps"/>
          <w:rFonts w:ascii="Verdana" w:eastAsia="Times New Roman" w:hAnsi="Verdana" w:cs="Times New Roman"/>
          <w:lang w:val="en"/>
        </w:rPr>
        <w:tab/>
      </w:r>
      <w:r w:rsidRPr="00A81326">
        <w:rPr>
          <w:rStyle w:val="hps"/>
          <w:rFonts w:ascii="Verdana" w:eastAsia="Times New Roman" w:hAnsi="Verdana" w:cs="Times New Roman"/>
          <w:lang w:val="en"/>
        </w:rPr>
        <w:tab/>
      </w:r>
      <w:r w:rsidRPr="00A81326">
        <w:rPr>
          <w:rStyle w:val="hps"/>
          <w:rFonts w:ascii="Verdana" w:eastAsia="Times New Roman" w:hAnsi="Verdana" w:cs="Times New Roman"/>
          <w:lang w:val="en"/>
        </w:rPr>
        <w:tab/>
      </w:r>
      <w:r w:rsidRPr="00A81326">
        <w:rPr>
          <w:rStyle w:val="hps"/>
          <w:rFonts w:ascii="Verdana" w:eastAsia="Times New Roman" w:hAnsi="Verdana" w:cs="Times New Roman"/>
          <w:lang w:val="en"/>
        </w:rPr>
        <w:tab/>
        <w:t>Secretaris</w:t>
      </w:r>
    </w:p>
    <w:bookmarkEnd w:id="0"/>
    <w:sectPr w:rsidR="00E65784" w:rsidRPr="00A81326" w:rsidSect="00BA745B">
      <w:footerReference w:type="even" r:id="rId14"/>
      <w:footerReference w:type="default" r:id="rId15"/>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730BA" w14:textId="77777777" w:rsidR="0079538E" w:rsidRDefault="0079538E" w:rsidP="00BA745B">
      <w:r>
        <w:separator/>
      </w:r>
    </w:p>
  </w:endnote>
  <w:endnote w:type="continuationSeparator" w:id="0">
    <w:p w14:paraId="25DD875F" w14:textId="77777777" w:rsidR="0079538E" w:rsidRDefault="0079538E" w:rsidP="00BA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9A1B" w14:textId="77777777" w:rsidR="0079538E" w:rsidRDefault="0079538E" w:rsidP="00BA74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898BA8" w14:textId="77777777" w:rsidR="0079538E" w:rsidRDefault="0079538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1197" w14:textId="77777777" w:rsidR="0079538E" w:rsidRDefault="0079538E" w:rsidP="00BA74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1326">
      <w:rPr>
        <w:rStyle w:val="Paginanummer"/>
        <w:noProof/>
      </w:rPr>
      <w:t>1</w:t>
    </w:r>
    <w:r>
      <w:rPr>
        <w:rStyle w:val="Paginanummer"/>
      </w:rPr>
      <w:fldChar w:fldCharType="end"/>
    </w:r>
  </w:p>
  <w:p w14:paraId="36B1DA50" w14:textId="77777777" w:rsidR="0079538E" w:rsidRDefault="0079538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0AD54" w14:textId="77777777" w:rsidR="0079538E" w:rsidRDefault="0079538E" w:rsidP="00BA745B">
      <w:r>
        <w:separator/>
      </w:r>
    </w:p>
  </w:footnote>
  <w:footnote w:type="continuationSeparator" w:id="0">
    <w:p w14:paraId="4707DC68" w14:textId="77777777" w:rsidR="0079538E" w:rsidRDefault="0079538E" w:rsidP="00BA74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5F9"/>
    <w:multiLevelType w:val="hybridMultilevel"/>
    <w:tmpl w:val="2ED88382"/>
    <w:lvl w:ilvl="0" w:tplc="42D68CF6">
      <w:start w:val="5"/>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07E5"/>
    <w:multiLevelType w:val="hybridMultilevel"/>
    <w:tmpl w:val="73BC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F4985"/>
    <w:multiLevelType w:val="hybridMultilevel"/>
    <w:tmpl w:val="9CD87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05526"/>
    <w:multiLevelType w:val="hybridMultilevel"/>
    <w:tmpl w:val="5D2E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867DB"/>
    <w:multiLevelType w:val="hybridMultilevel"/>
    <w:tmpl w:val="1D7A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A4"/>
    <w:rsid w:val="00037CF1"/>
    <w:rsid w:val="000553CB"/>
    <w:rsid w:val="00073B87"/>
    <w:rsid w:val="00076177"/>
    <w:rsid w:val="00086A07"/>
    <w:rsid w:val="000965F2"/>
    <w:rsid w:val="000D0DEA"/>
    <w:rsid w:val="000E7827"/>
    <w:rsid w:val="000F361B"/>
    <w:rsid w:val="00137799"/>
    <w:rsid w:val="001462A0"/>
    <w:rsid w:val="00151AF9"/>
    <w:rsid w:val="00155D31"/>
    <w:rsid w:val="00172DBD"/>
    <w:rsid w:val="001974F2"/>
    <w:rsid w:val="001C2A01"/>
    <w:rsid w:val="001E7085"/>
    <w:rsid w:val="001F375A"/>
    <w:rsid w:val="002147A3"/>
    <w:rsid w:val="00217070"/>
    <w:rsid w:val="00222990"/>
    <w:rsid w:val="002461E5"/>
    <w:rsid w:val="002609D3"/>
    <w:rsid w:val="00270728"/>
    <w:rsid w:val="0029595C"/>
    <w:rsid w:val="002B73B8"/>
    <w:rsid w:val="002D7A29"/>
    <w:rsid w:val="002E7379"/>
    <w:rsid w:val="003107CD"/>
    <w:rsid w:val="0035566F"/>
    <w:rsid w:val="00364172"/>
    <w:rsid w:val="0036458A"/>
    <w:rsid w:val="003F7C0A"/>
    <w:rsid w:val="004066D5"/>
    <w:rsid w:val="00412015"/>
    <w:rsid w:val="00416878"/>
    <w:rsid w:val="00452852"/>
    <w:rsid w:val="0046129C"/>
    <w:rsid w:val="004777C9"/>
    <w:rsid w:val="0048685D"/>
    <w:rsid w:val="004934EC"/>
    <w:rsid w:val="004A6C44"/>
    <w:rsid w:val="004C20E0"/>
    <w:rsid w:val="004D0A9C"/>
    <w:rsid w:val="004D49FC"/>
    <w:rsid w:val="004F1EE3"/>
    <w:rsid w:val="004F3A4D"/>
    <w:rsid w:val="004F7A0F"/>
    <w:rsid w:val="005067F6"/>
    <w:rsid w:val="0051414D"/>
    <w:rsid w:val="00516440"/>
    <w:rsid w:val="00537CDE"/>
    <w:rsid w:val="00550CB5"/>
    <w:rsid w:val="00583333"/>
    <w:rsid w:val="005963B2"/>
    <w:rsid w:val="00597CA4"/>
    <w:rsid w:val="005D208C"/>
    <w:rsid w:val="005F4675"/>
    <w:rsid w:val="00634FF6"/>
    <w:rsid w:val="006736CE"/>
    <w:rsid w:val="006F1F38"/>
    <w:rsid w:val="006F3B9A"/>
    <w:rsid w:val="00714F8F"/>
    <w:rsid w:val="007219BB"/>
    <w:rsid w:val="00721C98"/>
    <w:rsid w:val="00732B68"/>
    <w:rsid w:val="00733CAD"/>
    <w:rsid w:val="00740F37"/>
    <w:rsid w:val="0074466B"/>
    <w:rsid w:val="00763D3D"/>
    <w:rsid w:val="0077124D"/>
    <w:rsid w:val="0079538E"/>
    <w:rsid w:val="007C3DC6"/>
    <w:rsid w:val="007D0212"/>
    <w:rsid w:val="00836EC1"/>
    <w:rsid w:val="00854E25"/>
    <w:rsid w:val="00862FC4"/>
    <w:rsid w:val="008650AB"/>
    <w:rsid w:val="008729FE"/>
    <w:rsid w:val="00880353"/>
    <w:rsid w:val="008A77E6"/>
    <w:rsid w:val="008B3CB7"/>
    <w:rsid w:val="008C0D3E"/>
    <w:rsid w:val="008D2E3C"/>
    <w:rsid w:val="008F23B1"/>
    <w:rsid w:val="00902DC3"/>
    <w:rsid w:val="00906DD9"/>
    <w:rsid w:val="0093441F"/>
    <w:rsid w:val="009377DE"/>
    <w:rsid w:val="00963F60"/>
    <w:rsid w:val="00974BE0"/>
    <w:rsid w:val="0097618E"/>
    <w:rsid w:val="0097645E"/>
    <w:rsid w:val="00996270"/>
    <w:rsid w:val="009B1526"/>
    <w:rsid w:val="009F3DB3"/>
    <w:rsid w:val="009F4A1F"/>
    <w:rsid w:val="00A06BD6"/>
    <w:rsid w:val="00A3085D"/>
    <w:rsid w:val="00A44634"/>
    <w:rsid w:val="00A4745A"/>
    <w:rsid w:val="00A702D4"/>
    <w:rsid w:val="00A81326"/>
    <w:rsid w:val="00A85CF8"/>
    <w:rsid w:val="00AA3F68"/>
    <w:rsid w:val="00B1293F"/>
    <w:rsid w:val="00B1651E"/>
    <w:rsid w:val="00B32D0D"/>
    <w:rsid w:val="00B362F2"/>
    <w:rsid w:val="00B414E6"/>
    <w:rsid w:val="00B64D9B"/>
    <w:rsid w:val="00B74CBA"/>
    <w:rsid w:val="00BA405C"/>
    <w:rsid w:val="00BA745B"/>
    <w:rsid w:val="00BB1ABB"/>
    <w:rsid w:val="00BB7580"/>
    <w:rsid w:val="00BF1FCA"/>
    <w:rsid w:val="00C43E39"/>
    <w:rsid w:val="00C473FB"/>
    <w:rsid w:val="00C6312E"/>
    <w:rsid w:val="00C701A5"/>
    <w:rsid w:val="00C70806"/>
    <w:rsid w:val="00CC688C"/>
    <w:rsid w:val="00CD5FD4"/>
    <w:rsid w:val="00CD7679"/>
    <w:rsid w:val="00CE1066"/>
    <w:rsid w:val="00D27152"/>
    <w:rsid w:val="00D323E4"/>
    <w:rsid w:val="00D36F25"/>
    <w:rsid w:val="00D44045"/>
    <w:rsid w:val="00D55655"/>
    <w:rsid w:val="00D82963"/>
    <w:rsid w:val="00D83F88"/>
    <w:rsid w:val="00D87726"/>
    <w:rsid w:val="00DB6F38"/>
    <w:rsid w:val="00E23412"/>
    <w:rsid w:val="00E6132C"/>
    <w:rsid w:val="00E65784"/>
    <w:rsid w:val="00E7366B"/>
    <w:rsid w:val="00E7734C"/>
    <w:rsid w:val="00E8310F"/>
    <w:rsid w:val="00E85059"/>
    <w:rsid w:val="00ED2064"/>
    <w:rsid w:val="00F11F3C"/>
    <w:rsid w:val="00F23E4B"/>
    <w:rsid w:val="00F5452A"/>
    <w:rsid w:val="00F5564F"/>
    <w:rsid w:val="00F624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31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7219BB"/>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219BB"/>
    <w:rPr>
      <w:rFonts w:ascii="Times" w:hAnsi="Times"/>
      <w:b/>
      <w:bCs/>
      <w:kern w:val="36"/>
      <w:sz w:val="48"/>
      <w:szCs w:val="48"/>
    </w:rPr>
  </w:style>
  <w:style w:type="paragraph" w:styleId="Normaalweb">
    <w:name w:val="Normal (Web)"/>
    <w:basedOn w:val="Normaal"/>
    <w:uiPriority w:val="99"/>
    <w:unhideWhenUsed/>
    <w:rsid w:val="007219BB"/>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7219BB"/>
    <w:rPr>
      <w:color w:val="0000FF"/>
      <w:u w:val="single"/>
    </w:rPr>
  </w:style>
  <w:style w:type="character" w:styleId="Zwaar">
    <w:name w:val="Strong"/>
    <w:basedOn w:val="Standaardalinea-lettertype"/>
    <w:uiPriority w:val="22"/>
    <w:qFormat/>
    <w:rsid w:val="007219BB"/>
    <w:rPr>
      <w:b/>
      <w:bCs/>
    </w:rPr>
  </w:style>
  <w:style w:type="character" w:customStyle="1" w:styleId="hps">
    <w:name w:val="hps"/>
    <w:basedOn w:val="Standaardalinea-lettertype"/>
    <w:rsid w:val="00AA3F68"/>
  </w:style>
  <w:style w:type="character" w:customStyle="1" w:styleId="atn">
    <w:name w:val="atn"/>
    <w:basedOn w:val="Standaardalinea-lettertype"/>
    <w:rsid w:val="00AA3F68"/>
  </w:style>
  <w:style w:type="paragraph" w:styleId="Lijstalinea">
    <w:name w:val="List Paragraph"/>
    <w:basedOn w:val="Normaal"/>
    <w:uiPriority w:val="34"/>
    <w:qFormat/>
    <w:rsid w:val="003F7C0A"/>
    <w:pPr>
      <w:ind w:left="720"/>
      <w:contextualSpacing/>
    </w:pPr>
  </w:style>
  <w:style w:type="paragraph" w:styleId="Voettekst">
    <w:name w:val="footer"/>
    <w:basedOn w:val="Normaal"/>
    <w:link w:val="VoettekstTeken"/>
    <w:uiPriority w:val="99"/>
    <w:unhideWhenUsed/>
    <w:rsid w:val="00BA745B"/>
    <w:pPr>
      <w:tabs>
        <w:tab w:val="center" w:pos="4536"/>
        <w:tab w:val="right" w:pos="9072"/>
      </w:tabs>
    </w:pPr>
  </w:style>
  <w:style w:type="character" w:customStyle="1" w:styleId="VoettekstTeken">
    <w:name w:val="Voettekst Teken"/>
    <w:basedOn w:val="Standaardalinea-lettertype"/>
    <w:link w:val="Voettekst"/>
    <w:uiPriority w:val="99"/>
    <w:rsid w:val="00BA745B"/>
  </w:style>
  <w:style w:type="character" w:styleId="Paginanummer">
    <w:name w:val="page number"/>
    <w:basedOn w:val="Standaardalinea-lettertype"/>
    <w:uiPriority w:val="99"/>
    <w:semiHidden/>
    <w:unhideWhenUsed/>
    <w:rsid w:val="00BA74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7219BB"/>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219BB"/>
    <w:rPr>
      <w:rFonts w:ascii="Times" w:hAnsi="Times"/>
      <w:b/>
      <w:bCs/>
      <w:kern w:val="36"/>
      <w:sz w:val="48"/>
      <w:szCs w:val="48"/>
    </w:rPr>
  </w:style>
  <w:style w:type="paragraph" w:styleId="Normaalweb">
    <w:name w:val="Normal (Web)"/>
    <w:basedOn w:val="Normaal"/>
    <w:uiPriority w:val="99"/>
    <w:unhideWhenUsed/>
    <w:rsid w:val="007219BB"/>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7219BB"/>
    <w:rPr>
      <w:color w:val="0000FF"/>
      <w:u w:val="single"/>
    </w:rPr>
  </w:style>
  <w:style w:type="character" w:styleId="Zwaar">
    <w:name w:val="Strong"/>
    <w:basedOn w:val="Standaardalinea-lettertype"/>
    <w:uiPriority w:val="22"/>
    <w:qFormat/>
    <w:rsid w:val="007219BB"/>
    <w:rPr>
      <w:b/>
      <w:bCs/>
    </w:rPr>
  </w:style>
  <w:style w:type="character" w:customStyle="1" w:styleId="hps">
    <w:name w:val="hps"/>
    <w:basedOn w:val="Standaardalinea-lettertype"/>
    <w:rsid w:val="00AA3F68"/>
  </w:style>
  <w:style w:type="character" w:customStyle="1" w:styleId="atn">
    <w:name w:val="atn"/>
    <w:basedOn w:val="Standaardalinea-lettertype"/>
    <w:rsid w:val="00AA3F68"/>
  </w:style>
  <w:style w:type="paragraph" w:styleId="Lijstalinea">
    <w:name w:val="List Paragraph"/>
    <w:basedOn w:val="Normaal"/>
    <w:uiPriority w:val="34"/>
    <w:qFormat/>
    <w:rsid w:val="003F7C0A"/>
    <w:pPr>
      <w:ind w:left="720"/>
      <w:contextualSpacing/>
    </w:pPr>
  </w:style>
  <w:style w:type="paragraph" w:styleId="Voettekst">
    <w:name w:val="footer"/>
    <w:basedOn w:val="Normaal"/>
    <w:link w:val="VoettekstTeken"/>
    <w:uiPriority w:val="99"/>
    <w:unhideWhenUsed/>
    <w:rsid w:val="00BA745B"/>
    <w:pPr>
      <w:tabs>
        <w:tab w:val="center" w:pos="4536"/>
        <w:tab w:val="right" w:pos="9072"/>
      </w:tabs>
    </w:pPr>
  </w:style>
  <w:style w:type="character" w:customStyle="1" w:styleId="VoettekstTeken">
    <w:name w:val="Voettekst Teken"/>
    <w:basedOn w:val="Standaardalinea-lettertype"/>
    <w:link w:val="Voettekst"/>
    <w:uiPriority w:val="99"/>
    <w:rsid w:val="00BA745B"/>
  </w:style>
  <w:style w:type="character" w:styleId="Paginanummer">
    <w:name w:val="page number"/>
    <w:basedOn w:val="Standaardalinea-lettertype"/>
    <w:uiPriority w:val="99"/>
    <w:semiHidden/>
    <w:unhideWhenUsed/>
    <w:rsid w:val="00BA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7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padvisor.com" TargetMode="External"/><Relationship Id="rId12" Type="http://schemas.openxmlformats.org/officeDocument/2006/relationships/hyperlink" Target="http://www.museum-saba.com" TargetMode="External"/><Relationship Id="rId13" Type="http://schemas.openxmlformats.org/officeDocument/2006/relationships/hyperlink" Target="http://www.museum-saba.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eum-saba.com" TargetMode="External"/><Relationship Id="rId9" Type="http://schemas.openxmlformats.org/officeDocument/2006/relationships/hyperlink" Target="http://www.culturalheritageconnections.org/wiki/MoWIC_Foundation_%28Monuments_of_the_Dutch_West_India_Company%29" TargetMode="External"/><Relationship Id="rId10" Type="http://schemas.openxmlformats.org/officeDocument/2006/relationships/hyperlink" Target="http://www.saba-news.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23</Pages>
  <Words>7949</Words>
  <Characters>43724</Characters>
  <Application>Microsoft Macintosh Word</Application>
  <DocSecurity>0</DocSecurity>
  <Lines>364</Lines>
  <Paragraphs>103</Paragraphs>
  <ScaleCrop>false</ScaleCrop>
  <Company/>
  <LinksUpToDate>false</LinksUpToDate>
  <CharactersWithSpaces>51570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Caderius van Veen</dc:creator>
  <cp:keywords/>
  <dc:description/>
  <cp:lastModifiedBy>Rene Caderius van Veen</cp:lastModifiedBy>
  <cp:revision>20</cp:revision>
  <dcterms:created xsi:type="dcterms:W3CDTF">2015-09-04T13:07:00Z</dcterms:created>
  <dcterms:modified xsi:type="dcterms:W3CDTF">2015-09-21T00:16:00Z</dcterms:modified>
</cp:coreProperties>
</file>